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F89" w:rsidRPr="003C3F89" w:rsidRDefault="003C3F89" w:rsidP="003C3F89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</w:pPr>
      <w:r w:rsidRPr="003C3F89"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 xml:space="preserve">Аннотация к рабочей программе по </w:t>
      </w:r>
      <w:r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>русскому языку</w:t>
      </w:r>
      <w:r w:rsidRPr="003C3F89"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 xml:space="preserve"> для </w:t>
      </w:r>
      <w:r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>5</w:t>
      </w:r>
      <w:r w:rsidRPr="003C3F89"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>-9 классов</w:t>
      </w:r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color w:val="000000"/>
          <w:sz w:val="24"/>
          <w:szCs w:val="24"/>
          <w:lang w:val="ru-RU"/>
        </w:rPr>
      </w:pPr>
      <w:proofErr w:type="gramStart"/>
      <w:r w:rsidRPr="003C3F89">
        <w:rPr>
          <w:rFonts w:ascii="PT Astra Serif" w:eastAsia="Calibri" w:hAnsi="PT Astra Serif" w:cs="Times New Roman"/>
          <w:color w:val="000000"/>
          <w:sz w:val="24"/>
          <w:szCs w:val="24"/>
          <w:lang w:val="ru-RU"/>
        </w:rPr>
        <w:t>Рабочая программа по русскому языку для 5-9 классов является частью ООП ООО гимназии и составлена на основе федеральной рабочей программы, в соответствии с ФОП и обновлёнными ФГОС ООО.</w:t>
      </w:r>
      <w:proofErr w:type="gramEnd"/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proofErr w:type="gramStart"/>
      <w:r w:rsidRPr="003C3F89">
        <w:rPr>
          <w:rFonts w:ascii="PT Astra Serif" w:hAnsi="PT Astra Serif"/>
          <w:color w:val="000000"/>
          <w:sz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3C3F89">
        <w:rPr>
          <w:rFonts w:ascii="PT Astra Serif" w:hAnsi="PT Astra Serif"/>
          <w:color w:val="000000"/>
          <w:sz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3C3F89">
        <w:rPr>
          <w:rFonts w:ascii="PT Astra Serif" w:hAnsi="PT Astra Serif"/>
          <w:color w:val="000000"/>
          <w:sz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3C3F89">
        <w:rPr>
          <w:rFonts w:ascii="PT Astra Serif" w:hAnsi="PT Astra Serif"/>
          <w:color w:val="000000"/>
          <w:sz w:val="24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3C3F89">
        <w:rPr>
          <w:rFonts w:ascii="PT Astra Serif" w:hAnsi="PT Astra Serif"/>
          <w:color w:val="000000"/>
          <w:sz w:val="24"/>
          <w:lang w:val="ru-RU"/>
        </w:rPr>
        <w:t>метапредметные</w:t>
      </w:r>
      <w:proofErr w:type="spellEnd"/>
      <w:r w:rsidRPr="003C3F89">
        <w:rPr>
          <w:rFonts w:ascii="PT Astra Serif" w:hAnsi="PT Astra Serif"/>
          <w:color w:val="000000"/>
          <w:sz w:val="24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3C3F89">
        <w:rPr>
          <w:rFonts w:ascii="PT Astra Serif" w:hAnsi="PT Astra Serif"/>
          <w:b/>
          <w:color w:val="000000"/>
          <w:sz w:val="24"/>
          <w:lang w:val="ru-RU"/>
        </w:rPr>
        <w:t>ОБЩАЯ ХАРАКТЕРИСТИКА УЧЕБНОГО ПРЕДМЕТА «РУССКИЙ ЯЗЫК»</w:t>
      </w:r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3C3F89">
        <w:rPr>
          <w:rFonts w:ascii="PT Astra Serif" w:hAnsi="PT Astra Serif"/>
          <w:color w:val="000000"/>
          <w:sz w:val="24"/>
          <w:lang w:val="ru-RU"/>
        </w:rPr>
        <w:t xml:space="preserve">Русский язык – </w:t>
      </w:r>
      <w:proofErr w:type="gramStart"/>
      <w:r w:rsidRPr="003C3F89">
        <w:rPr>
          <w:rFonts w:ascii="PT Astra Serif" w:hAnsi="PT Astra Serif"/>
          <w:color w:val="000000"/>
          <w:sz w:val="24"/>
          <w:lang w:val="ru-RU"/>
        </w:rPr>
        <w:t>государственный</w:t>
      </w:r>
      <w:proofErr w:type="gramEnd"/>
      <w:r w:rsidRPr="003C3F89">
        <w:rPr>
          <w:rFonts w:ascii="PT Astra Serif" w:hAnsi="PT Astra Serif"/>
          <w:color w:val="000000"/>
          <w:sz w:val="24"/>
          <w:lang w:val="ru-RU"/>
        </w:rPr>
        <w:t xml:space="preserve">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3C3F89">
        <w:rPr>
          <w:rFonts w:ascii="PT Astra Serif" w:hAnsi="PT Astra Serif"/>
          <w:color w:val="000000"/>
          <w:sz w:val="24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</w:t>
      </w:r>
      <w:proofErr w:type="gramStart"/>
      <w:r w:rsidRPr="003C3F89">
        <w:rPr>
          <w:rFonts w:ascii="PT Astra Serif" w:hAnsi="PT Astra Serif"/>
          <w:color w:val="000000"/>
          <w:sz w:val="24"/>
          <w:lang w:val="ru-RU"/>
        </w:rPr>
        <w:t>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  <w:proofErr w:type="gramEnd"/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3C3F89">
        <w:rPr>
          <w:rFonts w:ascii="PT Astra Serif" w:hAnsi="PT Astra Serif"/>
          <w:color w:val="000000"/>
          <w:sz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3C3F89">
        <w:rPr>
          <w:rFonts w:ascii="PT Astra Serif" w:hAnsi="PT Astra Serif"/>
          <w:color w:val="000000"/>
          <w:sz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3C3F89">
        <w:rPr>
          <w:rFonts w:ascii="PT Astra Serif" w:hAnsi="PT Astra Serif"/>
          <w:color w:val="000000"/>
          <w:sz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3C3F89">
        <w:rPr>
          <w:rFonts w:ascii="PT Astra Serif" w:hAnsi="PT Astra Serif"/>
          <w:b/>
          <w:color w:val="333333"/>
          <w:sz w:val="24"/>
          <w:lang w:val="ru-RU"/>
        </w:rPr>
        <w:t>ЦЕЛИ ИЗУЧЕНИЯ УЧЕБНОГО ПРЕДМЕТА «РУССКИЙ ЯЗЫК»</w:t>
      </w:r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3C3F89">
        <w:rPr>
          <w:rFonts w:ascii="PT Astra Serif" w:hAnsi="PT Astra Serif"/>
          <w:color w:val="000000"/>
          <w:sz w:val="24"/>
          <w:lang w:val="ru-RU"/>
        </w:rPr>
        <w:t xml:space="preserve">Изучение русского языка направлено на достижение следующих целей: </w:t>
      </w:r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proofErr w:type="gramStart"/>
      <w:r w:rsidRPr="003C3F89">
        <w:rPr>
          <w:rFonts w:ascii="PT Astra Serif" w:hAnsi="PT Astra Serif"/>
          <w:color w:val="000000"/>
          <w:sz w:val="24"/>
          <w:lang w:val="ru-RU"/>
        </w:rPr>
        <w:lastRenderedPageBreak/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3C3F89">
        <w:rPr>
          <w:rFonts w:ascii="PT Astra Serif" w:hAnsi="PT Astra Serif"/>
          <w:color w:val="000000"/>
          <w:sz w:val="24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3C3F89">
        <w:rPr>
          <w:rFonts w:ascii="PT Astra Serif" w:hAnsi="PT Astra Serif"/>
          <w:color w:val="000000"/>
          <w:sz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proofErr w:type="gramStart"/>
      <w:r w:rsidRPr="003C3F89">
        <w:rPr>
          <w:rFonts w:ascii="PT Astra Serif" w:hAnsi="PT Astra Serif"/>
          <w:color w:val="000000"/>
          <w:sz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  <w:proofErr w:type="gramEnd"/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3C3F89">
        <w:rPr>
          <w:rFonts w:ascii="PT Astra Serif" w:hAnsi="PT Astra Serif"/>
          <w:color w:val="000000"/>
          <w:sz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</w:t>
      </w:r>
      <w:proofErr w:type="gramStart"/>
      <w:r w:rsidRPr="003C3F89">
        <w:rPr>
          <w:rFonts w:ascii="PT Astra Serif" w:hAnsi="PT Astra Serif"/>
          <w:color w:val="000000"/>
          <w:sz w:val="24"/>
          <w:lang w:val="ru-RU"/>
        </w:rPr>
        <w:t>ситуациях</w:t>
      </w:r>
      <w:proofErr w:type="gramEnd"/>
      <w:r w:rsidRPr="003C3F89">
        <w:rPr>
          <w:rFonts w:ascii="PT Astra Serif" w:hAnsi="PT Astra Serif"/>
          <w:color w:val="000000"/>
          <w:sz w:val="24"/>
          <w:lang w:val="ru-RU"/>
        </w:rPr>
        <w:t xml:space="preserve">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3C3F89">
        <w:rPr>
          <w:rFonts w:ascii="PT Astra Serif" w:hAnsi="PT Astra Serif"/>
          <w:color w:val="000000"/>
          <w:sz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3C3F89">
        <w:rPr>
          <w:rFonts w:ascii="PT Astra Serif" w:hAnsi="PT Astra Serif"/>
          <w:color w:val="000000"/>
          <w:sz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3C3F89">
        <w:rPr>
          <w:rFonts w:ascii="PT Astra Serif" w:hAnsi="PT Astra Serif"/>
          <w:color w:val="000000"/>
          <w:sz w:val="24"/>
          <w:lang w:val="ru-RU"/>
        </w:rPr>
        <w:t>несплошной</w:t>
      </w:r>
      <w:proofErr w:type="spellEnd"/>
      <w:r w:rsidRPr="003C3F89">
        <w:rPr>
          <w:rFonts w:ascii="PT Astra Serif" w:hAnsi="PT Astra Serif"/>
          <w:color w:val="000000"/>
          <w:sz w:val="24"/>
          <w:lang w:val="ru-RU"/>
        </w:rPr>
        <w:t xml:space="preserve"> текст, </w:t>
      </w:r>
      <w:proofErr w:type="spellStart"/>
      <w:r w:rsidRPr="003C3F89">
        <w:rPr>
          <w:rFonts w:ascii="PT Astra Serif" w:hAnsi="PT Astra Serif"/>
          <w:color w:val="000000"/>
          <w:sz w:val="24"/>
          <w:lang w:val="ru-RU"/>
        </w:rPr>
        <w:t>инфографика</w:t>
      </w:r>
      <w:proofErr w:type="spellEnd"/>
      <w:r w:rsidRPr="003C3F89">
        <w:rPr>
          <w:rFonts w:ascii="PT Astra Serif" w:hAnsi="PT Astra Serif"/>
          <w:color w:val="000000"/>
          <w:sz w:val="24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3C3F89">
        <w:rPr>
          <w:rFonts w:ascii="PT Astra Serif" w:hAnsi="PT Astra Serif"/>
          <w:b/>
          <w:color w:val="000000"/>
          <w:sz w:val="24"/>
          <w:lang w:val="ru-RU"/>
        </w:rPr>
        <w:t>МЕСТО УЧЕБНОГО ПРЕДМЕТА «РУССКИЙ ЯЗЫК» В УЧЕБНОМ ПЛАНЕ</w:t>
      </w:r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</w:p>
    <w:p w:rsidR="003C3F89" w:rsidRPr="003C3F89" w:rsidRDefault="003C3F89" w:rsidP="003C3F89">
      <w:pPr>
        <w:spacing w:after="0" w:line="240" w:lineRule="auto"/>
        <w:ind w:firstLine="709"/>
        <w:jc w:val="both"/>
        <w:rPr>
          <w:rFonts w:ascii="PT Astra Serif" w:hAnsi="PT Astra Serif"/>
          <w:sz w:val="20"/>
          <w:lang w:val="ru-RU"/>
        </w:rPr>
      </w:pPr>
      <w:r w:rsidRPr="003C3F89">
        <w:rPr>
          <w:rFonts w:ascii="PT Astra Serif" w:hAnsi="PT Astra Serif"/>
          <w:color w:val="000000"/>
          <w:sz w:val="24"/>
          <w:lang w:val="ru-RU"/>
        </w:rPr>
        <w:t xml:space="preserve">В соответствии с ФГОС ООО учебный предмет «Русский язык» входит в </w:t>
      </w:r>
      <w:proofErr w:type="gramStart"/>
      <w:r w:rsidRPr="003C3F89">
        <w:rPr>
          <w:rFonts w:ascii="PT Astra Serif" w:hAnsi="PT Astra Serif"/>
          <w:color w:val="000000"/>
          <w:sz w:val="24"/>
          <w:lang w:val="ru-RU"/>
        </w:rPr>
        <w:t>предметную</w:t>
      </w:r>
      <w:proofErr w:type="gramEnd"/>
      <w:r w:rsidRPr="003C3F89">
        <w:rPr>
          <w:rFonts w:ascii="PT Astra Serif" w:hAnsi="PT Astra Serif"/>
          <w:color w:val="000000"/>
          <w:sz w:val="24"/>
          <w:lang w:val="ru-RU"/>
        </w:rPr>
        <w:t xml:space="preserve"> область «Русский язык и литература» и является обязательным для изучения. </w:t>
      </w:r>
      <w:proofErr w:type="gramStart"/>
      <w:r w:rsidRPr="003C3F89">
        <w:rPr>
          <w:rFonts w:ascii="PT Astra Serif" w:hAnsi="PT Astra Serif"/>
          <w:color w:val="000000"/>
          <w:sz w:val="24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291F22" w:rsidRDefault="003C3F89" w:rsidP="003C3F89">
      <w:pPr>
        <w:spacing w:after="0" w:line="240" w:lineRule="auto"/>
        <w:ind w:firstLine="709"/>
        <w:rPr>
          <w:rFonts w:ascii="PT Astra Serif" w:hAnsi="PT Astra Serif"/>
          <w:sz w:val="24"/>
          <w:lang w:val="ru-RU"/>
        </w:rPr>
      </w:pPr>
      <w:r w:rsidRPr="003C3F89">
        <w:rPr>
          <w:rFonts w:ascii="PT Astra Serif" w:hAnsi="PT Astra Serif"/>
          <w:sz w:val="24"/>
          <w:lang w:val="ru-RU"/>
        </w:rPr>
        <w:t xml:space="preserve">Промежуточная итоговая аттестация осуществляется </w:t>
      </w:r>
      <w:r>
        <w:rPr>
          <w:rFonts w:ascii="PT Astra Serif" w:hAnsi="PT Astra Serif"/>
          <w:sz w:val="24"/>
          <w:lang w:val="ru-RU"/>
        </w:rPr>
        <w:t xml:space="preserve">в 5-7 </w:t>
      </w:r>
      <w:proofErr w:type="gramStart"/>
      <w:r>
        <w:rPr>
          <w:rFonts w:ascii="PT Astra Serif" w:hAnsi="PT Astra Serif"/>
          <w:sz w:val="24"/>
          <w:lang w:val="ru-RU"/>
        </w:rPr>
        <w:t>классах</w:t>
      </w:r>
      <w:proofErr w:type="gramEnd"/>
      <w:r>
        <w:rPr>
          <w:rFonts w:ascii="PT Astra Serif" w:hAnsi="PT Astra Serif"/>
          <w:sz w:val="24"/>
          <w:lang w:val="ru-RU"/>
        </w:rPr>
        <w:t xml:space="preserve">  в формате </w:t>
      </w:r>
      <w:r w:rsidRPr="003C3F89">
        <w:rPr>
          <w:rFonts w:ascii="PT Astra Serif" w:hAnsi="PT Astra Serif"/>
          <w:sz w:val="24"/>
          <w:lang w:val="ru-RU"/>
        </w:rPr>
        <w:t>контрольная работа</w:t>
      </w:r>
      <w:r>
        <w:rPr>
          <w:rFonts w:ascii="PT Astra Serif" w:hAnsi="PT Astra Serif"/>
          <w:sz w:val="24"/>
          <w:lang w:val="ru-RU"/>
        </w:rPr>
        <w:t xml:space="preserve"> на основе ВПР, 8 классах -</w:t>
      </w:r>
      <w:r w:rsidRPr="003C3F89">
        <w:rPr>
          <w:rFonts w:ascii="PT Astra Serif" w:hAnsi="PT Astra Serif"/>
          <w:sz w:val="24"/>
          <w:lang w:val="ru-RU"/>
        </w:rPr>
        <w:tab/>
        <w:t>изложение с элементами сочинения</w:t>
      </w:r>
      <w:r>
        <w:rPr>
          <w:rFonts w:ascii="PT Astra Serif" w:hAnsi="PT Astra Serif"/>
          <w:sz w:val="24"/>
          <w:lang w:val="ru-RU"/>
        </w:rPr>
        <w:t xml:space="preserve"> и в 9 классе – </w:t>
      </w:r>
      <w:r w:rsidRPr="003C3F89">
        <w:rPr>
          <w:rFonts w:ascii="PT Astra Serif" w:hAnsi="PT Astra Serif"/>
          <w:sz w:val="24"/>
          <w:lang w:val="ru-RU"/>
        </w:rPr>
        <w:t>сочинение</w:t>
      </w:r>
      <w:r>
        <w:rPr>
          <w:rFonts w:ascii="PT Astra Serif" w:hAnsi="PT Astra Serif"/>
          <w:sz w:val="24"/>
          <w:lang w:val="ru-RU"/>
        </w:rPr>
        <w:t>.</w:t>
      </w:r>
    </w:p>
    <w:p w:rsidR="003C3F89" w:rsidRPr="003C3F89" w:rsidRDefault="003C3F89" w:rsidP="003C3F89">
      <w:pPr>
        <w:spacing w:after="0" w:line="240" w:lineRule="auto"/>
        <w:rPr>
          <w:rFonts w:ascii="PT Astra Serif" w:hAnsi="PT Astra Serif"/>
          <w:sz w:val="24"/>
          <w:szCs w:val="24"/>
          <w:lang w:val="ru-RU"/>
        </w:rPr>
      </w:pPr>
      <w:bookmarkStart w:id="0" w:name="_GoBack"/>
      <w:bookmarkEnd w:id="0"/>
      <w:r w:rsidRPr="003C3F89">
        <w:rPr>
          <w:rFonts w:ascii="PT Astra Serif" w:hAnsi="PT Astra Serif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C3F89" w:rsidRPr="003C3F89" w:rsidRDefault="007C2116" w:rsidP="003C3F89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  <w:lang w:val="ru-RU"/>
        </w:rPr>
      </w:pPr>
      <w:hyperlink r:id="rId5" w:anchor=":~:text=%D0%A4%D0%B5%D0%B4%D0%B5%D1%80%D0%B0%D0%BB%D1%8C%D0%BD%D0%B0%D1%8F%20%D1%80%D0%B0%D0%B1%D0%BE%D1%87%D0%B0%D1%8F%20%D0%BF%D1%80%D0%BE%D0%B3%D1%80%D0%B0%D0%BC%D0%BC%D0%B0%20%D0%BF%D0%BE%20%D1%83%D1%87%D0%B5%D0%B1%D0%BD%D0%BE%D0%BC%D1%83%20%D0%BF%D1%" w:history="1">
        <w:r w:rsidR="003C3F89" w:rsidRPr="003C3F89">
          <w:rPr>
            <w:rStyle w:val="a4"/>
            <w:rFonts w:ascii="PT Astra Serif" w:hAnsi="PT Astra Serif"/>
            <w:sz w:val="24"/>
            <w:szCs w:val="24"/>
            <w:lang w:val="ru-RU"/>
          </w:rPr>
          <w:t>https://edsoo.ru/</w:t>
        </w:r>
      </w:hyperlink>
      <w:r w:rsidR="003C3F89" w:rsidRPr="003C3F89">
        <w:rPr>
          <w:rFonts w:ascii="PT Astra Serif" w:hAnsi="PT Astra Serif"/>
          <w:sz w:val="24"/>
          <w:szCs w:val="24"/>
          <w:lang w:val="ru-RU"/>
        </w:rPr>
        <w:t xml:space="preserve"> Федеральная рабочая программа по </w:t>
      </w:r>
      <w:proofErr w:type="gramStart"/>
      <w:r w:rsidR="003C3F89" w:rsidRPr="003C3F89">
        <w:rPr>
          <w:rFonts w:ascii="PT Astra Serif" w:hAnsi="PT Astra Serif"/>
          <w:sz w:val="24"/>
          <w:szCs w:val="24"/>
          <w:lang w:val="ru-RU"/>
        </w:rPr>
        <w:t>учебному</w:t>
      </w:r>
      <w:proofErr w:type="gramEnd"/>
      <w:r w:rsidR="003C3F89" w:rsidRPr="003C3F89">
        <w:rPr>
          <w:rFonts w:ascii="PT Astra Serif" w:hAnsi="PT Astra Serif"/>
          <w:sz w:val="24"/>
          <w:szCs w:val="24"/>
          <w:lang w:val="ru-RU"/>
        </w:rPr>
        <w:t xml:space="preserve"> предмету «Русский язык». </w:t>
      </w:r>
    </w:p>
    <w:p w:rsidR="003C3F89" w:rsidRPr="003C3F89" w:rsidRDefault="003C3F89" w:rsidP="003C3F89">
      <w:pPr>
        <w:shd w:val="clear" w:color="auto" w:fill="F9F9F9"/>
        <w:spacing w:after="0" w:line="240" w:lineRule="auto"/>
        <w:ind w:firstLine="708"/>
        <w:jc w:val="both"/>
        <w:textAlignment w:val="baseline"/>
        <w:outlineLvl w:val="2"/>
        <w:rPr>
          <w:rFonts w:ascii="PT Astra Serif" w:eastAsia="Times New Roman" w:hAnsi="PT Astra Serif" w:cs="Arial"/>
          <w:sz w:val="24"/>
          <w:szCs w:val="24"/>
          <w:lang w:val="ru-RU" w:eastAsia="ru-RU"/>
        </w:rPr>
      </w:pPr>
      <w:r w:rsidRPr="003C3F89">
        <w:rPr>
          <w:rFonts w:ascii="PT Astra Serif" w:eastAsia="Times New Roman" w:hAnsi="PT Astra Serif" w:cs="Arial"/>
          <w:sz w:val="24"/>
          <w:szCs w:val="24"/>
          <w:lang w:val="ru-RU" w:eastAsia="ru-RU"/>
        </w:rPr>
        <w:t xml:space="preserve">Преподавание учебного предмета «Русский язык» в 5-6 </w:t>
      </w:r>
      <w:proofErr w:type="gramStart"/>
      <w:r w:rsidRPr="003C3F89">
        <w:rPr>
          <w:rFonts w:ascii="PT Astra Serif" w:eastAsia="Times New Roman" w:hAnsi="PT Astra Serif" w:cs="Arial"/>
          <w:sz w:val="24"/>
          <w:szCs w:val="24"/>
          <w:lang w:val="ru-RU" w:eastAsia="ru-RU"/>
        </w:rPr>
        <w:t>классах</w:t>
      </w:r>
      <w:proofErr w:type="gramEnd"/>
      <w:r w:rsidRPr="003C3F89">
        <w:rPr>
          <w:rFonts w:ascii="PT Astra Serif" w:eastAsia="Times New Roman" w:hAnsi="PT Astra Serif" w:cs="Arial"/>
          <w:sz w:val="24"/>
          <w:szCs w:val="24"/>
          <w:lang w:val="ru-RU" w:eastAsia="ru-RU"/>
        </w:rPr>
        <w:t xml:space="preserve"> в условиях обновления содержания общего образования. Методические материалы для педагогов, внедряющих </w:t>
      </w:r>
      <w:proofErr w:type="gramStart"/>
      <w:r w:rsidRPr="003C3F89">
        <w:rPr>
          <w:rFonts w:ascii="PT Astra Serif" w:eastAsia="Times New Roman" w:hAnsi="PT Astra Serif" w:cs="Arial"/>
          <w:sz w:val="24"/>
          <w:szCs w:val="24"/>
          <w:lang w:val="ru-RU" w:eastAsia="ru-RU"/>
        </w:rPr>
        <w:t>обновленный</w:t>
      </w:r>
      <w:proofErr w:type="gramEnd"/>
      <w:r w:rsidRPr="003C3F89">
        <w:rPr>
          <w:rFonts w:ascii="PT Astra Serif" w:eastAsia="Times New Roman" w:hAnsi="PT Astra Serif" w:cs="Arial"/>
          <w:sz w:val="24"/>
          <w:szCs w:val="24"/>
          <w:lang w:val="ru-RU" w:eastAsia="ru-RU"/>
        </w:rPr>
        <w:t xml:space="preserve"> ФГОС ООО. М., 2023.</w:t>
      </w:r>
    </w:p>
    <w:p w:rsidR="003C3F89" w:rsidRPr="003C3F89" w:rsidRDefault="007C2116" w:rsidP="003C3F89">
      <w:pPr>
        <w:shd w:val="clear" w:color="auto" w:fill="F9F9F9"/>
        <w:spacing w:after="0" w:line="240" w:lineRule="auto"/>
        <w:ind w:firstLine="708"/>
        <w:jc w:val="both"/>
        <w:textAlignment w:val="baseline"/>
        <w:outlineLvl w:val="2"/>
        <w:rPr>
          <w:rFonts w:ascii="PT Astra Serif" w:eastAsia="Times New Roman" w:hAnsi="PT Astra Serif" w:cs="Arial"/>
          <w:sz w:val="24"/>
          <w:szCs w:val="24"/>
          <w:lang w:val="ru-RU" w:eastAsia="ru-RU"/>
        </w:rPr>
      </w:pPr>
      <w:hyperlink r:id="rId6" w:history="1">
        <w:r w:rsidR="003C3F89" w:rsidRPr="003C3F89">
          <w:rPr>
            <w:rFonts w:ascii="PT Astra Serif" w:eastAsia="Times New Roman" w:hAnsi="PT Astra Serif" w:cs="Arial"/>
            <w:sz w:val="24"/>
            <w:szCs w:val="24"/>
            <w:bdr w:val="none" w:sz="0" w:space="0" w:color="auto" w:frame="1"/>
            <w:lang w:val="ru-RU" w:eastAsia="ru-RU"/>
          </w:rPr>
          <w:t>Методическое пособие. Русский язык. 5 класс (2022 г.)</w:t>
        </w:r>
      </w:hyperlink>
    </w:p>
    <w:p w:rsidR="003C3F89" w:rsidRPr="003C3F89" w:rsidRDefault="007C2116" w:rsidP="003C3F89">
      <w:pPr>
        <w:spacing w:after="0" w:line="240" w:lineRule="auto"/>
        <w:ind w:firstLine="708"/>
        <w:jc w:val="both"/>
        <w:textAlignment w:val="baseline"/>
        <w:outlineLvl w:val="2"/>
        <w:rPr>
          <w:rFonts w:ascii="PT Astra Serif" w:eastAsia="Times New Roman" w:hAnsi="PT Astra Serif" w:cs="Times New Roman"/>
          <w:sz w:val="24"/>
          <w:szCs w:val="24"/>
          <w:lang w:val="ru-RU" w:eastAsia="ru-RU"/>
        </w:rPr>
      </w:pPr>
      <w:hyperlink r:id="rId7" w:history="1">
        <w:proofErr w:type="gramStart"/>
        <w:r w:rsidR="003C3F89" w:rsidRPr="003C3F89">
          <w:rPr>
            <w:rFonts w:ascii="PT Astra Serif" w:eastAsia="Times New Roman" w:hAnsi="PT Astra Serif" w:cs="Times New Roman"/>
            <w:sz w:val="24"/>
            <w:szCs w:val="24"/>
            <w:bdr w:val="none" w:sz="0" w:space="0" w:color="auto" w:frame="1"/>
            <w:lang w:val="ru-RU" w:eastAsia="ru-RU"/>
          </w:rPr>
          <w:t>Методические рекомендации по формированию функциональной грамотности обучающихся. 5-9 классы (2022 г.)</w:t>
        </w:r>
      </w:hyperlink>
      <w:proofErr w:type="gramEnd"/>
    </w:p>
    <w:p w:rsidR="003C3F89" w:rsidRPr="003C3F89" w:rsidRDefault="007C2116" w:rsidP="003C3F89">
      <w:pPr>
        <w:spacing w:after="0" w:line="240" w:lineRule="auto"/>
        <w:ind w:firstLine="708"/>
        <w:jc w:val="both"/>
        <w:textAlignment w:val="baseline"/>
        <w:outlineLvl w:val="2"/>
        <w:rPr>
          <w:rFonts w:ascii="PT Astra Serif" w:eastAsia="Times New Roman" w:hAnsi="PT Astra Serif" w:cs="Times New Roman"/>
          <w:sz w:val="24"/>
          <w:szCs w:val="24"/>
          <w:lang w:val="ru-RU" w:eastAsia="ru-RU"/>
        </w:rPr>
      </w:pPr>
      <w:hyperlink r:id="rId8" w:history="1">
        <w:r w:rsidR="003C3F89" w:rsidRPr="003C3F89">
          <w:rPr>
            <w:rFonts w:ascii="PT Astra Serif" w:eastAsia="Times New Roman" w:hAnsi="PT Astra Serif" w:cs="Times New Roman"/>
            <w:sz w:val="24"/>
            <w:szCs w:val="24"/>
            <w:bdr w:val="none" w:sz="0" w:space="0" w:color="auto" w:frame="1"/>
            <w:lang w:val="ru-RU" w:eastAsia="ru-RU"/>
          </w:rPr>
          <w:t>Методические рекомендации. Формирование эмоционального интеллекта обучающихся в образовательной среде. 5-9 классы (2022 г.)</w:t>
        </w:r>
      </w:hyperlink>
    </w:p>
    <w:p w:rsidR="003C3F89" w:rsidRPr="003C3F89" w:rsidRDefault="007C2116" w:rsidP="003C3F89">
      <w:pPr>
        <w:spacing w:after="0" w:line="240" w:lineRule="auto"/>
        <w:ind w:firstLine="709"/>
        <w:rPr>
          <w:rFonts w:ascii="PT Astra Serif" w:hAnsi="PT Astra Serif"/>
          <w:sz w:val="24"/>
          <w:lang w:val="ru-RU"/>
        </w:rPr>
      </w:pPr>
      <w:hyperlink r:id="rId9" w:history="1">
        <w:r w:rsidR="003C3F89" w:rsidRPr="003C3F89">
          <w:rPr>
            <w:rFonts w:ascii="PT Astra Serif" w:eastAsia="Times New Roman" w:hAnsi="PT Astra Serif" w:cs="Times New Roman"/>
            <w:sz w:val="24"/>
            <w:szCs w:val="24"/>
            <w:bdr w:val="none" w:sz="0" w:space="0" w:color="auto" w:frame="1"/>
            <w:lang w:val="ru-RU" w:eastAsia="ru-RU"/>
          </w:rPr>
          <w:t>Методическое пособие. Преподавание социально-гуманитарных дисциплин в школе: ресурсы диалога. 5-9 классы (2021 г.)</w:t>
        </w:r>
      </w:hyperlink>
    </w:p>
    <w:sectPr w:rsidR="003C3F89" w:rsidRPr="003C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F89"/>
    <w:rsid w:val="00291F22"/>
    <w:rsid w:val="003C3F89"/>
    <w:rsid w:val="007C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F8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C3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C3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C3F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F8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C3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C3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C3F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2023/08/07/metodicheskie-rekomendaczii-formirovanie-emoczionalnogo-intellekta-obuchayushhihsya-v-obrazovatelnoj-srede-5-9-klassy-2022-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soo.ru/2023/08/07/metodicheskie-rekomendaczii-po-formirovaniyu-funkczionalnoj-gramotnosti-obuchayushhihsya-5-9-klassy-2022-g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dsoo.ru/2023/10/10/metodicheskie-rekomendaczii-po-formirovaniyu-funkczionalnoj-gramotnosti-obuchayushhihsya-5-9-klassy-2022-g-2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dsoo.ru/rabochie-programmy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dsoo.ru/2023/08/06/prepodavanie-soczialno-gumanitarny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1169</Words>
  <Characters>6669</Characters>
  <Application>Microsoft Office Word</Application>
  <DocSecurity>0</DocSecurity>
  <Lines>55</Lines>
  <Paragraphs>15</Paragraphs>
  <ScaleCrop>false</ScaleCrop>
  <Company/>
  <LinksUpToDate>false</LinksUpToDate>
  <CharactersWithSpaces>7823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Анна Борисовна</dc:creator>
  <cp:lastModifiedBy>Филатова Анна Борисовна</cp:lastModifiedBy>
  <cp:revision>2</cp:revision>
  <dcterms:created xsi:type="dcterms:W3CDTF">2024-02-14T08:12:00Z</dcterms:created>
  <dcterms:modified xsi:type="dcterms:W3CDTF">2024-10-17T03:09:00Z</dcterms:modified>
</cp:coreProperties>
</file>