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CA" w:rsidRPr="00635DCD" w:rsidRDefault="008D62CA" w:rsidP="008D6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DCD">
        <w:rPr>
          <w:rFonts w:ascii="Times New Roman" w:hAnsi="Times New Roman" w:cs="Times New Roman"/>
          <w:b/>
          <w:sz w:val="24"/>
          <w:szCs w:val="24"/>
        </w:rPr>
        <w:t>Уважаемые родители (законные представители)!</w:t>
      </w:r>
    </w:p>
    <w:p w:rsidR="008D62CA" w:rsidRPr="00635DCD" w:rsidRDefault="008D62CA" w:rsidP="008D6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CD">
        <w:rPr>
          <w:rFonts w:ascii="Times New Roman" w:hAnsi="Times New Roman" w:cs="Times New Roman"/>
          <w:sz w:val="24"/>
          <w:szCs w:val="24"/>
          <w:u w:val="single"/>
        </w:rPr>
        <w:t>С 17 марта 2025 года вход в электронный журнал будет осуществляться только через ГОС.УСЛУГИ!</w:t>
      </w:r>
      <w:r w:rsidRPr="00635DCD">
        <w:rPr>
          <w:rFonts w:ascii="Times New Roman" w:hAnsi="Times New Roman" w:cs="Times New Roman"/>
          <w:sz w:val="24"/>
          <w:szCs w:val="24"/>
        </w:rPr>
        <w:t xml:space="preserve"> (по логину и паролю больше зайти будет нельзя). Для авторизации в электронный журнал через ЕСИА у пользователя должна быть создана и подтверждена</w:t>
      </w:r>
      <w:r w:rsidR="003A6362">
        <w:rPr>
          <w:rFonts w:ascii="Times New Roman" w:hAnsi="Times New Roman" w:cs="Times New Roman"/>
          <w:sz w:val="24"/>
          <w:szCs w:val="24"/>
        </w:rPr>
        <w:t xml:space="preserve"> учётная запись на портале «Гос</w:t>
      </w:r>
      <w:bookmarkStart w:id="0" w:name="_GoBack"/>
      <w:bookmarkEnd w:id="0"/>
      <w:r w:rsidRPr="00635DCD">
        <w:rPr>
          <w:rFonts w:ascii="Times New Roman" w:hAnsi="Times New Roman" w:cs="Times New Roman"/>
          <w:sz w:val="24"/>
          <w:szCs w:val="24"/>
        </w:rPr>
        <w:t xml:space="preserve">услуг». </w:t>
      </w:r>
      <w:r w:rsidRPr="00635DCD">
        <w:rPr>
          <w:rFonts w:ascii="Times New Roman" w:hAnsi="Times New Roman" w:cs="Times New Roman"/>
          <w:sz w:val="24"/>
          <w:szCs w:val="24"/>
          <w:u w:val="single"/>
        </w:rPr>
        <w:t>Первое что вы должны сделать</w:t>
      </w:r>
      <w:r w:rsidRPr="00635DCD">
        <w:rPr>
          <w:rFonts w:ascii="Times New Roman" w:hAnsi="Times New Roman" w:cs="Times New Roman"/>
          <w:sz w:val="24"/>
          <w:szCs w:val="24"/>
        </w:rPr>
        <w:t>:</w:t>
      </w:r>
      <w:r w:rsidRPr="00635DCD">
        <w:rPr>
          <w:rFonts w:ascii="Times New Roman" w:hAnsi="Times New Roman" w:cs="Times New Roman"/>
          <w:sz w:val="24"/>
          <w:szCs w:val="24"/>
        </w:rPr>
        <w:br/>
        <w:t>1.Создат учётную запись ребёнка в личном кабинете родителя:</w:t>
      </w:r>
      <w:r w:rsidRPr="00635DCD">
        <w:rPr>
          <w:rFonts w:ascii="Times New Roman" w:hAnsi="Times New Roman" w:cs="Times New Roman"/>
          <w:sz w:val="24"/>
          <w:szCs w:val="24"/>
        </w:rPr>
        <w:br/>
        <w:t>Перейдите в личный кабинет → Документы → Семья и дети. Выберите карточку ребёнка;</w:t>
      </w:r>
      <w:r w:rsidRPr="00635DCD">
        <w:rPr>
          <w:rFonts w:ascii="Times New Roman" w:hAnsi="Times New Roman" w:cs="Times New Roman"/>
          <w:sz w:val="24"/>
          <w:szCs w:val="24"/>
        </w:rPr>
        <w:br/>
        <w:t>2.В блоке «Учётная запись ребёнка» нажмите «Создать»;</w:t>
      </w:r>
      <w:r w:rsidRPr="00635DCD">
        <w:rPr>
          <w:rFonts w:ascii="Times New Roman" w:hAnsi="Times New Roman" w:cs="Times New Roman"/>
          <w:sz w:val="24"/>
          <w:szCs w:val="24"/>
        </w:rPr>
        <w:br/>
        <w:t>3. Укажите данные ребёнка и подтвердите;</w:t>
      </w:r>
      <w:r w:rsidRPr="00635DCD">
        <w:rPr>
          <w:rFonts w:ascii="Times New Roman" w:hAnsi="Times New Roman" w:cs="Times New Roman"/>
          <w:sz w:val="24"/>
          <w:szCs w:val="24"/>
        </w:rPr>
        <w:br/>
        <w:t xml:space="preserve">Дождитесь обязательной проверки свидетельства о рождении и СНИЛС. Она занимает от 15 минут до 30 календарных дней. </w:t>
      </w:r>
      <w:r w:rsidRPr="00635DCD">
        <w:rPr>
          <w:rFonts w:ascii="Times New Roman" w:hAnsi="Times New Roman" w:cs="Times New Roman"/>
          <w:sz w:val="24"/>
          <w:szCs w:val="24"/>
        </w:rPr>
        <w:br/>
      </w:r>
      <w:r w:rsidRPr="00635DCD">
        <w:rPr>
          <w:rFonts w:ascii="Times New Roman" w:hAnsi="Times New Roman" w:cs="Times New Roman"/>
          <w:b/>
          <w:sz w:val="24"/>
          <w:szCs w:val="24"/>
        </w:rPr>
        <w:t>СЛЕДУЮЩЕЕ!</w:t>
      </w:r>
      <w:r w:rsidRPr="00635DCD">
        <w:rPr>
          <w:rFonts w:ascii="Times New Roman" w:hAnsi="Times New Roman" w:cs="Times New Roman"/>
          <w:b/>
          <w:sz w:val="24"/>
          <w:szCs w:val="24"/>
        </w:rPr>
        <w:br/>
      </w:r>
      <w:r w:rsidRPr="00635DCD">
        <w:rPr>
          <w:rFonts w:ascii="Times New Roman" w:hAnsi="Times New Roman" w:cs="Times New Roman"/>
          <w:sz w:val="24"/>
          <w:szCs w:val="24"/>
          <w:u w:val="single"/>
        </w:rPr>
        <w:t>Вы должны</w:t>
      </w:r>
      <w:r w:rsidRPr="00635DCD">
        <w:rPr>
          <w:rFonts w:ascii="Times New Roman" w:hAnsi="Times New Roman" w:cs="Times New Roman"/>
          <w:sz w:val="24"/>
          <w:szCs w:val="24"/>
        </w:rPr>
        <w:t>:</w:t>
      </w:r>
      <w:r w:rsidRPr="00635DCD">
        <w:rPr>
          <w:rFonts w:ascii="Times New Roman" w:hAnsi="Times New Roman" w:cs="Times New Roman"/>
          <w:sz w:val="24"/>
          <w:szCs w:val="24"/>
        </w:rPr>
        <w:br/>
        <w:t>1. Привяз</w:t>
      </w:r>
      <w:r w:rsidR="003A6362">
        <w:rPr>
          <w:rFonts w:ascii="Times New Roman" w:hAnsi="Times New Roman" w:cs="Times New Roman"/>
          <w:sz w:val="24"/>
          <w:szCs w:val="24"/>
        </w:rPr>
        <w:t>ать учётную запись портала «Гос</w:t>
      </w:r>
      <w:r w:rsidRPr="00635DCD">
        <w:rPr>
          <w:rFonts w:ascii="Times New Roman" w:hAnsi="Times New Roman" w:cs="Times New Roman"/>
          <w:sz w:val="24"/>
          <w:szCs w:val="24"/>
        </w:rPr>
        <w:t>услуги» к АИС «Сетевой город. Образование» (СГО);</w:t>
      </w:r>
      <w:r w:rsidRPr="00635DCD">
        <w:rPr>
          <w:rFonts w:ascii="Times New Roman" w:hAnsi="Times New Roman" w:cs="Times New Roman"/>
          <w:sz w:val="24"/>
          <w:szCs w:val="24"/>
        </w:rPr>
        <w:br/>
        <w:t>2. На главной странице в правом верхнем углу нужно нажать на аккаунт пользователя (ваша ФИО);</w:t>
      </w:r>
      <w:r w:rsidRPr="00635DCD">
        <w:rPr>
          <w:rFonts w:ascii="Times New Roman" w:hAnsi="Times New Roman" w:cs="Times New Roman"/>
          <w:sz w:val="24"/>
          <w:szCs w:val="24"/>
        </w:rPr>
        <w:br/>
        <w:t>3. Нажать на кнопку «Привя</w:t>
      </w:r>
      <w:r w:rsidR="003A6362">
        <w:rPr>
          <w:rFonts w:ascii="Times New Roman" w:hAnsi="Times New Roman" w:cs="Times New Roman"/>
          <w:sz w:val="24"/>
          <w:szCs w:val="24"/>
        </w:rPr>
        <w:t>зать учётную запись портала Гос</w:t>
      </w:r>
      <w:r w:rsidRPr="00635DCD">
        <w:rPr>
          <w:rFonts w:ascii="Times New Roman" w:hAnsi="Times New Roman" w:cs="Times New Roman"/>
          <w:sz w:val="24"/>
          <w:szCs w:val="24"/>
        </w:rPr>
        <w:t>услуг»;</w:t>
      </w:r>
      <w:r w:rsidRPr="00635DCD">
        <w:rPr>
          <w:rFonts w:ascii="Times New Roman" w:hAnsi="Times New Roman" w:cs="Times New Roman"/>
          <w:sz w:val="24"/>
          <w:szCs w:val="24"/>
        </w:rPr>
        <w:br/>
        <w:t>4. Авторизоваться на портале «Госуслуги», введя логин и пароль подтверждённой учётной записи пользователя (родителя);</w:t>
      </w:r>
      <w:r w:rsidRPr="00635DCD">
        <w:rPr>
          <w:rFonts w:ascii="Times New Roman" w:hAnsi="Times New Roman" w:cs="Times New Roman"/>
          <w:sz w:val="24"/>
          <w:szCs w:val="24"/>
        </w:rPr>
        <w:br/>
        <w:t>5. Нажать кнопку «Войти»;</w:t>
      </w:r>
      <w:r w:rsidRPr="00635DCD">
        <w:rPr>
          <w:rFonts w:ascii="Times New Roman" w:hAnsi="Times New Roman" w:cs="Times New Roman"/>
          <w:sz w:val="24"/>
          <w:szCs w:val="24"/>
        </w:rPr>
        <w:br/>
        <w:t>6. Подтвердить вход — пройти двухфакторную аутентификацию на «Госуслугах». Код подтверждения будет выслан на указанный номер телефона;</w:t>
      </w:r>
      <w:r w:rsidRPr="00635DCD">
        <w:rPr>
          <w:rFonts w:ascii="Times New Roman" w:hAnsi="Times New Roman" w:cs="Times New Roman"/>
          <w:sz w:val="24"/>
          <w:szCs w:val="24"/>
        </w:rPr>
        <w:br/>
        <w:t>7. Учётная запись «Госуслуг» подключена.</w:t>
      </w:r>
    </w:p>
    <w:p w:rsidR="00871C4F" w:rsidRDefault="00871C4F"/>
    <w:sectPr w:rsidR="0087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C9"/>
    <w:rsid w:val="003A6362"/>
    <w:rsid w:val="00871C4F"/>
    <w:rsid w:val="008D62CA"/>
    <w:rsid w:val="00D2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C182"/>
  <w15:chartTrackingRefBased/>
  <w15:docId w15:val="{F7C113E0-25DE-4F17-8C08-B89B9F38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2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Геннадьевна Заболоцкая</dc:creator>
  <cp:keywords/>
  <dc:description/>
  <cp:lastModifiedBy>Инна Геннадьевна Заболоцкая</cp:lastModifiedBy>
  <cp:revision>3</cp:revision>
  <dcterms:created xsi:type="dcterms:W3CDTF">2025-02-25T13:00:00Z</dcterms:created>
  <dcterms:modified xsi:type="dcterms:W3CDTF">2025-02-25T13:04:00Z</dcterms:modified>
</cp:coreProperties>
</file>