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A0" w:rsidRPr="000E7FCA" w:rsidRDefault="00E862A0" w:rsidP="00E862A0">
      <w:pPr>
        <w:spacing w:line="276" w:lineRule="auto"/>
        <w:jc w:val="center"/>
        <w:rPr>
          <w:rFonts w:ascii="PT Astra Serif" w:hAnsi="PT Astra Serif"/>
          <w:b/>
          <w:sz w:val="28"/>
          <w:szCs w:val="32"/>
        </w:rPr>
      </w:pPr>
      <w:r w:rsidRPr="000E7FCA">
        <w:rPr>
          <w:rFonts w:ascii="PT Astra Serif" w:hAnsi="PT Astra Serif"/>
          <w:b/>
          <w:sz w:val="28"/>
          <w:szCs w:val="32"/>
        </w:rPr>
        <w:t xml:space="preserve">План  работы </w:t>
      </w:r>
    </w:p>
    <w:p w:rsidR="00E862A0" w:rsidRPr="000E7FCA" w:rsidRDefault="00E862A0" w:rsidP="00E862A0">
      <w:pPr>
        <w:spacing w:line="276" w:lineRule="auto"/>
        <w:jc w:val="center"/>
        <w:rPr>
          <w:rFonts w:ascii="PT Astra Serif" w:hAnsi="PT Astra Serif"/>
          <w:b/>
          <w:sz w:val="28"/>
          <w:szCs w:val="32"/>
        </w:rPr>
      </w:pPr>
      <w:proofErr w:type="gramStart"/>
      <w:r>
        <w:rPr>
          <w:rFonts w:ascii="PT Astra Serif" w:hAnsi="PT Astra Serif"/>
          <w:b/>
          <w:sz w:val="28"/>
          <w:szCs w:val="32"/>
        </w:rPr>
        <w:t>МО учителей начальных классов</w:t>
      </w:r>
      <w:r w:rsidRPr="000E7FCA">
        <w:rPr>
          <w:rFonts w:ascii="PT Astra Serif" w:hAnsi="PT Astra Serif"/>
          <w:b/>
          <w:sz w:val="28"/>
          <w:szCs w:val="32"/>
        </w:rPr>
        <w:t xml:space="preserve"> гимназии в 202</w:t>
      </w:r>
      <w:r w:rsidR="00AA37CF">
        <w:rPr>
          <w:rFonts w:ascii="PT Astra Serif" w:hAnsi="PT Astra Serif"/>
          <w:b/>
          <w:sz w:val="28"/>
          <w:szCs w:val="32"/>
        </w:rPr>
        <w:t>4</w:t>
      </w:r>
      <w:r w:rsidRPr="000E7FCA">
        <w:rPr>
          <w:rFonts w:ascii="PT Astra Serif" w:hAnsi="PT Astra Serif"/>
          <w:b/>
          <w:sz w:val="28"/>
          <w:szCs w:val="32"/>
        </w:rPr>
        <w:t>-202</w:t>
      </w:r>
      <w:r w:rsidR="00AA37CF">
        <w:rPr>
          <w:rFonts w:ascii="PT Astra Serif" w:hAnsi="PT Astra Serif"/>
          <w:b/>
          <w:sz w:val="28"/>
          <w:szCs w:val="32"/>
        </w:rPr>
        <w:t>5</w:t>
      </w:r>
      <w:r w:rsidRPr="000E7FCA">
        <w:rPr>
          <w:rFonts w:ascii="PT Astra Serif" w:hAnsi="PT Astra Serif"/>
          <w:b/>
          <w:sz w:val="28"/>
          <w:szCs w:val="32"/>
        </w:rPr>
        <w:t xml:space="preserve"> учебном году</w:t>
      </w:r>
      <w:proofErr w:type="gramEnd"/>
    </w:p>
    <w:p w:rsidR="00E862A0" w:rsidRPr="000E7FCA" w:rsidRDefault="00E862A0" w:rsidP="00E862A0">
      <w:pPr>
        <w:jc w:val="center"/>
        <w:rPr>
          <w:rFonts w:ascii="PT Astra Serif" w:hAnsi="PT Astra Serif"/>
          <w:b/>
          <w:sz w:val="28"/>
          <w:szCs w:val="32"/>
        </w:rPr>
      </w:pPr>
    </w:p>
    <w:p w:rsidR="00E862A0" w:rsidRPr="000E7FCA" w:rsidRDefault="00E862A0" w:rsidP="00E862A0">
      <w:pPr>
        <w:spacing w:line="276" w:lineRule="auto"/>
        <w:ind w:firstLine="360"/>
        <w:jc w:val="both"/>
        <w:rPr>
          <w:rFonts w:ascii="PT Astra Serif" w:hAnsi="PT Astra Serif"/>
          <w:b/>
          <w:bCs/>
        </w:rPr>
      </w:pPr>
      <w:r w:rsidRPr="000E7FCA">
        <w:rPr>
          <w:rFonts w:ascii="PT Astra Serif" w:hAnsi="PT Astra Serif"/>
          <w:b/>
          <w:bCs/>
        </w:rPr>
        <w:t xml:space="preserve">Цель: </w:t>
      </w:r>
      <w:r w:rsidRPr="000E7FCA">
        <w:rPr>
          <w:rFonts w:ascii="PT Astra Serif" w:hAnsi="PT Astra Serif"/>
        </w:rPr>
        <w:t>продолжить повышать педагогическую культуру учителей и развивать творческие способности обучающихся в условиях реализации федеральных государственных образовательных стандартов начального общего образования.</w:t>
      </w:r>
    </w:p>
    <w:p w:rsidR="00E862A0" w:rsidRPr="000E7FCA" w:rsidRDefault="00E862A0" w:rsidP="00E862A0">
      <w:pPr>
        <w:spacing w:line="276" w:lineRule="auto"/>
        <w:ind w:firstLine="360"/>
        <w:jc w:val="both"/>
        <w:rPr>
          <w:rFonts w:ascii="PT Astra Serif" w:hAnsi="PT Astra Serif"/>
          <w:b/>
        </w:rPr>
      </w:pPr>
      <w:r w:rsidRPr="000E7FCA">
        <w:rPr>
          <w:rFonts w:ascii="PT Astra Serif" w:hAnsi="PT Astra Serif"/>
          <w:b/>
        </w:rPr>
        <w:t>Задачи:</w:t>
      </w:r>
    </w:p>
    <w:p w:rsidR="00E862A0" w:rsidRPr="000E7FCA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Pr="000E7FCA">
        <w:rPr>
          <w:rFonts w:ascii="PT Astra Serif" w:hAnsi="PT Astra Serif"/>
        </w:rPr>
        <w:t xml:space="preserve">Продолжить повышение качества образования обучающихся и педагогического мастерства педагогов гимназии посредством использования системно-деятельностного  подхода в </w:t>
      </w:r>
      <w:proofErr w:type="gramStart"/>
      <w:r w:rsidRPr="000E7FCA">
        <w:rPr>
          <w:rFonts w:ascii="PT Astra Serif" w:hAnsi="PT Astra Serif"/>
        </w:rPr>
        <w:t>управлении</w:t>
      </w:r>
      <w:proofErr w:type="gramEnd"/>
      <w:r w:rsidRPr="000E7FCA">
        <w:rPr>
          <w:rFonts w:ascii="PT Astra Serif" w:hAnsi="PT Astra Serif"/>
        </w:rPr>
        <w:t xml:space="preserve"> образовательной  деятельностью.</w:t>
      </w:r>
    </w:p>
    <w:p w:rsid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</w:t>
      </w:r>
      <w:r w:rsidRPr="000E7FCA">
        <w:rPr>
          <w:rFonts w:ascii="PT Astra Serif" w:hAnsi="PT Astra Serif"/>
        </w:rPr>
        <w:t>Создавать образовательное пространство гимназии, учитывающее индивидуальные потребности и способности обучающихся.</w:t>
      </w:r>
    </w:p>
    <w:p w:rsidR="00E862A0" w:rsidRPr="00BF7438" w:rsidRDefault="00E862A0" w:rsidP="00E862A0">
      <w:pPr>
        <w:jc w:val="both"/>
      </w:pPr>
      <w:r w:rsidRPr="00BF7438">
        <w:t>3.Повышение качественной успеваемости обучающихся 1-4 классов не менее чем на 7%.</w:t>
      </w:r>
    </w:p>
    <w:p w:rsidR="00E862A0" w:rsidRPr="00BF7438" w:rsidRDefault="00E862A0" w:rsidP="00E862A0">
      <w:pPr>
        <w:jc w:val="both"/>
        <w:rPr>
          <w:rFonts w:ascii="PT Astra Serif" w:hAnsi="PT Astra Serif"/>
        </w:rPr>
      </w:pPr>
      <w:r w:rsidRPr="00BF7438">
        <w:t>4.Достижение планируемых результатов освоения основной общеобразовательной программы начального общего образования гимназии всеми обучающимися</w:t>
      </w:r>
      <w:r w:rsidRPr="00BF7438">
        <w:rPr>
          <w:rFonts w:ascii="PT Astra Serif" w:hAnsi="PT Astra Serif"/>
        </w:rPr>
        <w:t xml:space="preserve">, в том числе выполнение плана мероприятий «дорожной карты» гимназии по реализации основной общеобразовательной программы начального общего образования на основе результатов ВПР по </w:t>
      </w:r>
      <w:proofErr w:type="gramStart"/>
      <w:r w:rsidRPr="00BF7438">
        <w:rPr>
          <w:rFonts w:ascii="PT Astra Serif" w:hAnsi="PT Astra Serif"/>
        </w:rPr>
        <w:t>разным</w:t>
      </w:r>
      <w:proofErr w:type="gramEnd"/>
      <w:r w:rsidRPr="00BF7438">
        <w:rPr>
          <w:rFonts w:ascii="PT Astra Serif" w:hAnsi="PT Astra Serif"/>
        </w:rPr>
        <w:t xml:space="preserve"> предметам.</w:t>
      </w:r>
    </w:p>
    <w:p w:rsidR="00E862A0" w:rsidRPr="00BF7438" w:rsidRDefault="00E862A0" w:rsidP="00E862A0">
      <w:pPr>
        <w:widowControl w:val="0"/>
        <w:tabs>
          <w:tab w:val="left" w:pos="993"/>
        </w:tabs>
        <w:jc w:val="both"/>
        <w:rPr>
          <w:rFonts w:ascii="PT Astra Serif" w:hAnsi="PT Astra Serif"/>
        </w:rPr>
      </w:pPr>
      <w:r>
        <w:t>5.</w:t>
      </w:r>
      <w:r w:rsidRPr="00BF7438">
        <w:t>Осуществление преемственности основных общеобразовательных программ начального общего и основного общего образования</w:t>
      </w:r>
      <w:r w:rsidRPr="00BF7438">
        <w:rPr>
          <w:rFonts w:ascii="PT Astra Serif" w:hAnsi="PT Astra Serif"/>
        </w:rPr>
        <w:t xml:space="preserve"> и требований к универсальным учебным действиям, которыми обучающиеся должны овладеть в результате освоения предметных областей на различных образовательных уровнях.</w:t>
      </w:r>
    </w:p>
    <w:p w:rsidR="00E862A0" w:rsidRPr="00BF7438" w:rsidRDefault="00E862A0" w:rsidP="00E862A0">
      <w:pPr>
        <w:widowControl w:val="0"/>
        <w:tabs>
          <w:tab w:val="left" w:pos="993"/>
        </w:tabs>
        <w:jc w:val="both"/>
      </w:pPr>
      <w:r>
        <w:t>6.</w:t>
      </w:r>
      <w:r w:rsidRPr="00BF7438">
        <w:t xml:space="preserve">Продолжение реализации </w:t>
      </w:r>
      <w:proofErr w:type="spellStart"/>
      <w:r w:rsidRPr="00BF7438">
        <w:t>критериальной</w:t>
      </w:r>
      <w:proofErr w:type="spellEnd"/>
      <w:r w:rsidRPr="00BF7438">
        <w:t xml:space="preserve"> системы оценивания планируемых результатов освоения ООП НОО гимназии.</w:t>
      </w:r>
    </w:p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</w:rPr>
      </w:pPr>
      <w:r w:rsidRPr="00E862A0">
        <w:rPr>
          <w:rFonts w:ascii="PT Astra Serif" w:hAnsi="PT Astra Serif"/>
          <w:b/>
        </w:rPr>
        <w:t xml:space="preserve">Направления работы МО учителей начальных классов </w:t>
      </w:r>
    </w:p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</w:rPr>
      </w:pPr>
      <w:r w:rsidRPr="00E862A0">
        <w:rPr>
          <w:rFonts w:ascii="PT Astra Serif" w:hAnsi="PT Astra Serif"/>
          <w:b/>
        </w:rPr>
        <w:t>План работы по основным направлениям деятельности</w:t>
      </w:r>
    </w:p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</w:rPr>
      </w:pPr>
    </w:p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</w:rPr>
      </w:pPr>
      <w:r w:rsidRPr="00E862A0">
        <w:rPr>
          <w:rFonts w:ascii="PT Astra Serif" w:hAnsi="PT Astra Serif"/>
          <w:b/>
        </w:rPr>
        <w:t xml:space="preserve">    1.</w:t>
      </w:r>
      <w:r w:rsidRPr="00E862A0">
        <w:rPr>
          <w:rFonts w:ascii="PT Astra Serif" w:hAnsi="PT Astra Serif"/>
          <w:b/>
          <w:bCs/>
        </w:rPr>
        <w:t>Аналитическая деятельность</w:t>
      </w:r>
    </w:p>
    <w:tbl>
      <w:tblPr>
        <w:tblStyle w:val="a3"/>
        <w:tblW w:w="13041" w:type="dxa"/>
        <w:tblInd w:w="108" w:type="dxa"/>
        <w:tblLook w:val="04A0" w:firstRow="1" w:lastRow="0" w:firstColumn="1" w:lastColumn="0" w:noHBand="0" w:noVBand="1"/>
      </w:tblPr>
      <w:tblGrid>
        <w:gridCol w:w="993"/>
        <w:gridCol w:w="8079"/>
        <w:gridCol w:w="1985"/>
        <w:gridCol w:w="1984"/>
      </w:tblGrid>
      <w:tr w:rsidR="00E862A0" w:rsidRPr="00E862A0" w:rsidTr="00E862A0">
        <w:tc>
          <w:tcPr>
            <w:tcW w:w="993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 xml:space="preserve">    </w:t>
            </w:r>
            <w:proofErr w:type="gramStart"/>
            <w:r w:rsidRPr="00E862A0">
              <w:rPr>
                <w:rFonts w:ascii="PT Astra Serif" w:hAnsi="PT Astra Serif"/>
                <w:b/>
              </w:rPr>
              <w:t>п</w:t>
            </w:r>
            <w:proofErr w:type="gramEnd"/>
            <w:r w:rsidRPr="00E862A0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8079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 xml:space="preserve">    Содержание деятельности  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 xml:space="preserve">   Сроки                  проведения               </w:t>
            </w:r>
          </w:p>
        </w:tc>
        <w:tc>
          <w:tcPr>
            <w:tcW w:w="1984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 xml:space="preserve">   Ответственные</w:t>
            </w:r>
          </w:p>
        </w:tc>
      </w:tr>
      <w:tr w:rsidR="00AA37CF" w:rsidRPr="00E862A0" w:rsidTr="00E862A0">
        <w:tc>
          <w:tcPr>
            <w:tcW w:w="993" w:type="dxa"/>
          </w:tcPr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1</w:t>
            </w:r>
          </w:p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8079" w:type="dxa"/>
          </w:tcPr>
          <w:p w:rsidR="00AA37CF" w:rsidRPr="00E862A0" w:rsidRDefault="00AA37CF" w:rsidP="00AA37CF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Анализ </w:t>
            </w:r>
            <w:proofErr w:type="gramStart"/>
            <w:r w:rsidRPr="00E862A0">
              <w:rPr>
                <w:rFonts w:ascii="PT Astra Serif" w:hAnsi="PT Astra Serif"/>
              </w:rPr>
              <w:t>методической</w:t>
            </w:r>
            <w:proofErr w:type="gramEnd"/>
            <w:r w:rsidRPr="00E862A0">
              <w:rPr>
                <w:rFonts w:ascii="PT Astra Serif" w:hAnsi="PT Astra Serif"/>
              </w:rPr>
              <w:t xml:space="preserve"> деятельности за 202</w:t>
            </w:r>
            <w:r>
              <w:rPr>
                <w:rFonts w:ascii="PT Astra Serif" w:hAnsi="PT Astra Serif"/>
              </w:rPr>
              <w:t>3</w:t>
            </w:r>
            <w:r w:rsidRPr="00E862A0"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</w:rPr>
              <w:t>4</w:t>
            </w:r>
            <w:r w:rsidRPr="00E862A0">
              <w:rPr>
                <w:rFonts w:ascii="PT Astra Serif" w:hAnsi="PT Astra Serif"/>
              </w:rPr>
              <w:t xml:space="preserve"> учебный год и планирование на 202</w:t>
            </w:r>
            <w:r>
              <w:rPr>
                <w:rFonts w:ascii="PT Astra Serif" w:hAnsi="PT Astra Serif"/>
              </w:rPr>
              <w:t>4</w:t>
            </w:r>
            <w:r w:rsidRPr="00E862A0">
              <w:rPr>
                <w:rFonts w:ascii="PT Astra Serif" w:hAnsi="PT Astra Serif"/>
              </w:rPr>
              <w:t>-202</w:t>
            </w:r>
            <w:r>
              <w:rPr>
                <w:rFonts w:ascii="PT Astra Serif" w:hAnsi="PT Astra Serif"/>
              </w:rPr>
              <w:t>5</w:t>
            </w:r>
            <w:r w:rsidRPr="00E862A0">
              <w:rPr>
                <w:rFonts w:ascii="PT Astra Serif" w:hAnsi="PT Astra Serif"/>
              </w:rPr>
              <w:t>учебный год в свете обновлённого ФГОС НОО</w:t>
            </w:r>
          </w:p>
        </w:tc>
        <w:tc>
          <w:tcPr>
            <w:tcW w:w="1985" w:type="dxa"/>
          </w:tcPr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  август </w:t>
            </w:r>
          </w:p>
        </w:tc>
        <w:tc>
          <w:tcPr>
            <w:tcW w:w="1984" w:type="dxa"/>
            <w:vMerge w:val="restart"/>
          </w:tcPr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Бабушкина С.В.</w:t>
            </w:r>
          </w:p>
        </w:tc>
      </w:tr>
      <w:tr w:rsidR="00AA37CF" w:rsidRPr="00E862A0" w:rsidTr="00E862A0">
        <w:tc>
          <w:tcPr>
            <w:tcW w:w="993" w:type="dxa"/>
          </w:tcPr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2</w:t>
            </w:r>
          </w:p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8079" w:type="dxa"/>
          </w:tcPr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985" w:type="dxa"/>
          </w:tcPr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сентябрь </w:t>
            </w:r>
          </w:p>
        </w:tc>
        <w:tc>
          <w:tcPr>
            <w:tcW w:w="1984" w:type="dxa"/>
            <w:vMerge/>
          </w:tcPr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AA37CF" w:rsidRPr="00E862A0" w:rsidTr="00E862A0">
        <w:tc>
          <w:tcPr>
            <w:tcW w:w="993" w:type="dxa"/>
          </w:tcPr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3   3.</w:t>
            </w:r>
          </w:p>
        </w:tc>
        <w:tc>
          <w:tcPr>
            <w:tcW w:w="8079" w:type="dxa"/>
          </w:tcPr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Анализ работы педагогов с целью оказания помощи.</w:t>
            </w:r>
          </w:p>
        </w:tc>
        <w:tc>
          <w:tcPr>
            <w:tcW w:w="1985" w:type="dxa"/>
          </w:tcPr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сентябр</w:t>
            </w:r>
            <w:proofErr w:type="gramStart"/>
            <w:r w:rsidRPr="00E862A0">
              <w:rPr>
                <w:rFonts w:ascii="PT Astra Serif" w:hAnsi="PT Astra Serif"/>
              </w:rPr>
              <w:t>ь-</w:t>
            </w:r>
            <w:proofErr w:type="gramEnd"/>
            <w:r w:rsidRPr="00E862A0">
              <w:rPr>
                <w:rFonts w:ascii="PT Astra Serif" w:hAnsi="PT Astra Serif"/>
              </w:rPr>
              <w:t xml:space="preserve"> декабрь </w:t>
            </w:r>
          </w:p>
        </w:tc>
        <w:tc>
          <w:tcPr>
            <w:tcW w:w="1984" w:type="dxa"/>
            <w:vMerge/>
          </w:tcPr>
          <w:p w:rsidR="00AA37CF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  <w:tr w:rsidR="00E862A0" w:rsidRPr="00E862A0" w:rsidTr="00E862A0">
        <w:tc>
          <w:tcPr>
            <w:tcW w:w="993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lastRenderedPageBreak/>
              <w:t>4   4.</w:t>
            </w:r>
          </w:p>
        </w:tc>
        <w:tc>
          <w:tcPr>
            <w:tcW w:w="8079" w:type="dxa"/>
          </w:tcPr>
          <w:p w:rsidR="00E862A0" w:rsidRPr="00E862A0" w:rsidRDefault="00E862A0" w:rsidP="00AA37CF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Аналитика результатов ВПР 202</w:t>
            </w:r>
            <w:r w:rsidR="00AA37CF">
              <w:rPr>
                <w:rFonts w:ascii="PT Astra Serif" w:hAnsi="PT Astra Serif"/>
              </w:rPr>
              <w:t>4</w:t>
            </w:r>
            <w:r w:rsidRPr="00E862A0">
              <w:rPr>
                <w:rFonts w:ascii="PT Astra Serif" w:hAnsi="PT Astra Serif"/>
              </w:rPr>
              <w:t>. Проблемы и пути решения проблем.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сентябрь </w:t>
            </w:r>
            <w:proofErr w:type="gramStart"/>
            <w:r w:rsidR="00AA37CF">
              <w:rPr>
                <w:rFonts w:ascii="PT Astra Serif" w:hAnsi="PT Astra Serif"/>
              </w:rPr>
              <w:t>-н</w:t>
            </w:r>
            <w:proofErr w:type="gramEnd"/>
            <w:r w:rsidR="00AA37CF">
              <w:rPr>
                <w:rFonts w:ascii="PT Astra Serif" w:hAnsi="PT Astra Serif"/>
              </w:rPr>
              <w:t>оябрь</w:t>
            </w:r>
          </w:p>
        </w:tc>
        <w:tc>
          <w:tcPr>
            <w:tcW w:w="1984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</w:p>
        </w:tc>
      </w:tr>
    </w:tbl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  <w:bCs/>
        </w:rPr>
      </w:pPr>
    </w:p>
    <w:p w:rsidR="00E862A0" w:rsidRPr="00E862A0" w:rsidRDefault="00E862A0" w:rsidP="00E862A0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PT Astra Serif" w:hAnsi="PT Astra Serif"/>
          <w:b/>
        </w:rPr>
      </w:pPr>
      <w:r w:rsidRPr="00E862A0">
        <w:rPr>
          <w:rFonts w:ascii="PT Astra Serif" w:hAnsi="PT Astra Serif"/>
          <w:b/>
        </w:rPr>
        <w:t xml:space="preserve">Информационная деятельность.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8470"/>
        <w:gridCol w:w="1985"/>
        <w:gridCol w:w="1984"/>
      </w:tblGrid>
      <w:tr w:rsidR="00E862A0" w:rsidRPr="00E862A0" w:rsidTr="00E862A0">
        <w:tc>
          <w:tcPr>
            <w:tcW w:w="602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 xml:space="preserve">    </w:t>
            </w:r>
            <w:proofErr w:type="gramStart"/>
            <w:r w:rsidRPr="00E862A0">
              <w:rPr>
                <w:rFonts w:ascii="PT Astra Serif" w:hAnsi="PT Astra Serif"/>
                <w:b/>
              </w:rPr>
              <w:t>п</w:t>
            </w:r>
            <w:proofErr w:type="gramEnd"/>
            <w:r w:rsidRPr="00E862A0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8470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>Содержание деятельности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 xml:space="preserve">Сроки проведения </w:t>
            </w:r>
          </w:p>
        </w:tc>
        <w:tc>
          <w:tcPr>
            <w:tcW w:w="1984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>Ответственные</w:t>
            </w:r>
          </w:p>
        </w:tc>
      </w:tr>
      <w:tr w:rsidR="00E862A0" w:rsidRPr="00E862A0" w:rsidTr="00E862A0">
        <w:tc>
          <w:tcPr>
            <w:tcW w:w="602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    </w:t>
            </w:r>
          </w:p>
        </w:tc>
        <w:tc>
          <w:tcPr>
            <w:tcW w:w="8470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Проведение классных родительских собраний в 1-4 </w:t>
            </w:r>
            <w:proofErr w:type="gramStart"/>
            <w:r w:rsidRPr="00E862A0">
              <w:rPr>
                <w:rFonts w:ascii="PT Astra Serif" w:hAnsi="PT Astra Serif"/>
              </w:rPr>
              <w:t>классах</w:t>
            </w:r>
            <w:proofErr w:type="gramEnd"/>
            <w:r w:rsidRPr="00E862A0">
              <w:rPr>
                <w:rFonts w:ascii="PT Astra Serif" w:hAnsi="PT Astra Serif"/>
              </w:rPr>
              <w:t xml:space="preserve">, посвященных обучению по обновлённому ФГОС НОО 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август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84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учителя начальных классов</w:t>
            </w:r>
          </w:p>
        </w:tc>
      </w:tr>
      <w:tr w:rsidR="00E862A0" w:rsidRPr="00E862A0" w:rsidTr="00E862A0">
        <w:tc>
          <w:tcPr>
            <w:tcW w:w="602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    </w:t>
            </w:r>
          </w:p>
        </w:tc>
        <w:tc>
          <w:tcPr>
            <w:tcW w:w="8470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Изучение </w:t>
            </w:r>
            <w:proofErr w:type="gramStart"/>
            <w:r w:rsidRPr="00E862A0">
              <w:rPr>
                <w:rFonts w:ascii="PT Astra Serif" w:hAnsi="PT Astra Serif"/>
              </w:rPr>
              <w:t>нормативных</w:t>
            </w:r>
            <w:proofErr w:type="gramEnd"/>
            <w:r w:rsidRPr="00E862A0">
              <w:rPr>
                <w:rFonts w:ascii="PT Astra Serif" w:hAnsi="PT Astra Serif"/>
              </w:rPr>
              <w:t xml:space="preserve"> документов федерального, регионального уровня, регламентирующих введение обновлённого ФГОС НОО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</w:t>
            </w:r>
          </w:p>
        </w:tc>
        <w:tc>
          <w:tcPr>
            <w:tcW w:w="1984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учителя начальных классов</w:t>
            </w:r>
          </w:p>
        </w:tc>
      </w:tr>
      <w:tr w:rsidR="00E862A0" w:rsidRPr="00E862A0" w:rsidTr="00E862A0">
        <w:tc>
          <w:tcPr>
            <w:tcW w:w="602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     3.</w:t>
            </w:r>
          </w:p>
        </w:tc>
        <w:tc>
          <w:tcPr>
            <w:tcW w:w="8470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август </w:t>
            </w:r>
          </w:p>
        </w:tc>
        <w:tc>
          <w:tcPr>
            <w:tcW w:w="1984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учителя начальных классов</w:t>
            </w:r>
          </w:p>
        </w:tc>
      </w:tr>
      <w:tr w:rsidR="00E862A0" w:rsidRPr="00E862A0" w:rsidTr="00E862A0">
        <w:tc>
          <w:tcPr>
            <w:tcW w:w="602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     4.</w:t>
            </w:r>
          </w:p>
        </w:tc>
        <w:tc>
          <w:tcPr>
            <w:tcW w:w="8470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Составление и корректировка рабочих программ по </w:t>
            </w:r>
            <w:proofErr w:type="gramStart"/>
            <w:r w:rsidRPr="00E862A0">
              <w:rPr>
                <w:rFonts w:ascii="PT Astra Serif" w:hAnsi="PT Astra Serif"/>
              </w:rPr>
              <w:t>учебным</w:t>
            </w:r>
            <w:proofErr w:type="gramEnd"/>
            <w:r w:rsidRPr="00E862A0">
              <w:rPr>
                <w:rFonts w:ascii="PT Astra Serif" w:hAnsi="PT Astra Serif"/>
              </w:rPr>
              <w:t xml:space="preserve"> предметам начальной школы в соответствии с обновленным ФГОС НОО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август </w:t>
            </w:r>
          </w:p>
        </w:tc>
        <w:tc>
          <w:tcPr>
            <w:tcW w:w="1984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учителя начальных классов</w:t>
            </w:r>
          </w:p>
        </w:tc>
      </w:tr>
      <w:tr w:rsidR="00E862A0" w:rsidRPr="00E862A0" w:rsidTr="00E862A0">
        <w:tc>
          <w:tcPr>
            <w:tcW w:w="602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     5.</w:t>
            </w:r>
          </w:p>
        </w:tc>
        <w:tc>
          <w:tcPr>
            <w:tcW w:w="8470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Составление и корректировка рабочих программ курсов внеурочной деятельности и </w:t>
            </w:r>
            <w:proofErr w:type="gramStart"/>
            <w:r w:rsidRPr="00E862A0">
              <w:rPr>
                <w:rFonts w:ascii="PT Astra Serif" w:hAnsi="PT Astra Serif"/>
              </w:rPr>
              <w:t>дополнительного</w:t>
            </w:r>
            <w:proofErr w:type="gramEnd"/>
            <w:r w:rsidRPr="00E862A0">
              <w:rPr>
                <w:rFonts w:ascii="PT Astra Serif" w:hAnsi="PT Astra Serif"/>
              </w:rPr>
              <w:t xml:space="preserve"> образования младших школьников в соответствии с обновленным ФГОС НОО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</w:t>
            </w:r>
          </w:p>
        </w:tc>
        <w:tc>
          <w:tcPr>
            <w:tcW w:w="1984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учителя начальных классов</w:t>
            </w:r>
          </w:p>
        </w:tc>
      </w:tr>
    </w:tbl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</w:p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</w:rPr>
      </w:pPr>
      <w:r w:rsidRPr="00E862A0">
        <w:rPr>
          <w:rFonts w:ascii="PT Astra Serif" w:hAnsi="PT Astra Serif"/>
        </w:rPr>
        <w:t xml:space="preserve">     </w:t>
      </w:r>
      <w:r w:rsidRPr="00E862A0">
        <w:rPr>
          <w:rFonts w:ascii="PT Astra Serif" w:hAnsi="PT Astra Serif"/>
          <w:b/>
        </w:rPr>
        <w:t>3.Методическая деятельность: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05"/>
        <w:gridCol w:w="1985"/>
        <w:gridCol w:w="1984"/>
      </w:tblGrid>
      <w:tr w:rsidR="00E862A0" w:rsidRPr="00E862A0" w:rsidTr="00E862A0">
        <w:tc>
          <w:tcPr>
            <w:tcW w:w="567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 xml:space="preserve">    </w:t>
            </w:r>
            <w:proofErr w:type="gramStart"/>
            <w:r w:rsidRPr="00E862A0">
              <w:rPr>
                <w:rFonts w:ascii="PT Astra Serif" w:hAnsi="PT Astra Serif"/>
                <w:b/>
              </w:rPr>
              <w:t>п</w:t>
            </w:r>
            <w:proofErr w:type="gramEnd"/>
            <w:r w:rsidRPr="00E862A0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850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 xml:space="preserve">Содержание деятельности 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 xml:space="preserve">Сроки проведения </w:t>
            </w:r>
          </w:p>
        </w:tc>
        <w:tc>
          <w:tcPr>
            <w:tcW w:w="1984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>Ответственные</w:t>
            </w:r>
          </w:p>
        </w:tc>
      </w:tr>
      <w:tr w:rsidR="00E862A0" w:rsidRPr="00E862A0" w:rsidTr="00E862A0">
        <w:tc>
          <w:tcPr>
            <w:tcW w:w="567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     1.</w:t>
            </w:r>
          </w:p>
        </w:tc>
        <w:tc>
          <w:tcPr>
            <w:tcW w:w="850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Методическое сопровождение преподавания в </w:t>
            </w:r>
            <w:proofErr w:type="gramStart"/>
            <w:r w:rsidRPr="00E862A0">
              <w:rPr>
                <w:rFonts w:ascii="PT Astra Serif" w:hAnsi="PT Astra Serif"/>
              </w:rPr>
              <w:t>соответствии</w:t>
            </w:r>
            <w:proofErr w:type="gramEnd"/>
            <w:r w:rsidRPr="00E862A0">
              <w:rPr>
                <w:rFonts w:ascii="PT Astra Serif" w:hAnsi="PT Astra Serif"/>
              </w:rPr>
              <w:t xml:space="preserve"> с тре</w:t>
            </w:r>
            <w:r w:rsidR="00AA37CF">
              <w:rPr>
                <w:rFonts w:ascii="PT Astra Serif" w:hAnsi="PT Astra Serif"/>
              </w:rPr>
              <w:t>бованиями обновленного ФГОС НОО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сентябрь-май</w:t>
            </w:r>
          </w:p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E862A0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Первушкина</w:t>
            </w:r>
            <w:proofErr w:type="spellEnd"/>
            <w:r>
              <w:rPr>
                <w:rFonts w:ascii="PT Astra Serif" w:hAnsi="PT Astra Serif"/>
              </w:rPr>
              <w:t xml:space="preserve"> Т.А., </w:t>
            </w:r>
            <w:proofErr w:type="spellStart"/>
            <w:r>
              <w:rPr>
                <w:rFonts w:ascii="PT Astra Serif" w:hAnsi="PT Astra Serif"/>
              </w:rPr>
              <w:t>рук</w:t>
            </w:r>
            <w:proofErr w:type="gramStart"/>
            <w:r>
              <w:rPr>
                <w:rFonts w:ascii="PT Astra Serif" w:hAnsi="PT Astra Serif"/>
              </w:rPr>
              <w:t>.М</w:t>
            </w:r>
            <w:proofErr w:type="gramEnd"/>
            <w:r>
              <w:rPr>
                <w:rFonts w:ascii="PT Astra Serif" w:hAnsi="PT Astra Serif"/>
              </w:rPr>
              <w:t>О</w:t>
            </w:r>
            <w:proofErr w:type="spellEnd"/>
          </w:p>
        </w:tc>
      </w:tr>
      <w:tr w:rsidR="00E862A0" w:rsidRPr="00E862A0" w:rsidTr="00E862A0">
        <w:tc>
          <w:tcPr>
            <w:tcW w:w="567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   2.</w:t>
            </w:r>
          </w:p>
        </w:tc>
        <w:tc>
          <w:tcPr>
            <w:tcW w:w="850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Совершенствование методического уровня педагогов в </w:t>
            </w:r>
            <w:proofErr w:type="gramStart"/>
            <w:r w:rsidRPr="00E862A0">
              <w:rPr>
                <w:rFonts w:ascii="PT Astra Serif" w:hAnsi="PT Astra Serif"/>
              </w:rPr>
              <w:t>овладении</w:t>
            </w:r>
            <w:proofErr w:type="gramEnd"/>
            <w:r w:rsidRPr="00E862A0">
              <w:rPr>
                <w:rFonts w:ascii="PT Astra Serif" w:hAnsi="PT Astra Serif"/>
              </w:rPr>
              <w:t xml:space="preserve">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сентябрь- </w:t>
            </w:r>
          </w:p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май</w:t>
            </w:r>
          </w:p>
        </w:tc>
        <w:tc>
          <w:tcPr>
            <w:tcW w:w="1984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учителя начальных классов</w:t>
            </w:r>
          </w:p>
        </w:tc>
      </w:tr>
      <w:tr w:rsidR="00E862A0" w:rsidRPr="00E862A0" w:rsidTr="00E862A0">
        <w:tc>
          <w:tcPr>
            <w:tcW w:w="567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lastRenderedPageBreak/>
              <w:t xml:space="preserve"> 3.</w:t>
            </w:r>
          </w:p>
        </w:tc>
        <w:tc>
          <w:tcPr>
            <w:tcW w:w="850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сентябрь-</w:t>
            </w:r>
          </w:p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май</w:t>
            </w:r>
          </w:p>
        </w:tc>
        <w:tc>
          <w:tcPr>
            <w:tcW w:w="1984" w:type="dxa"/>
          </w:tcPr>
          <w:p w:rsidR="00E862A0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Молодые учителя</w:t>
            </w:r>
          </w:p>
        </w:tc>
      </w:tr>
    </w:tbl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  <w:i/>
        </w:rPr>
      </w:pPr>
    </w:p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</w:rPr>
      </w:pPr>
      <w:r w:rsidRPr="00E862A0">
        <w:rPr>
          <w:rFonts w:ascii="PT Astra Serif" w:hAnsi="PT Astra Serif"/>
          <w:b/>
        </w:rPr>
        <w:t xml:space="preserve">     4. Консультативная деятельность: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05"/>
        <w:gridCol w:w="1985"/>
        <w:gridCol w:w="1984"/>
      </w:tblGrid>
      <w:tr w:rsidR="00E862A0" w:rsidRPr="00E862A0" w:rsidTr="00E862A0">
        <w:tc>
          <w:tcPr>
            <w:tcW w:w="567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 xml:space="preserve">    </w:t>
            </w:r>
            <w:proofErr w:type="gramStart"/>
            <w:r w:rsidRPr="00E862A0">
              <w:rPr>
                <w:rFonts w:ascii="PT Astra Serif" w:hAnsi="PT Astra Serif"/>
                <w:b/>
              </w:rPr>
              <w:t>п</w:t>
            </w:r>
            <w:proofErr w:type="gramEnd"/>
            <w:r w:rsidRPr="00E862A0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850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>Содержание деятельности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 xml:space="preserve">Сроки проведения </w:t>
            </w:r>
          </w:p>
        </w:tc>
        <w:tc>
          <w:tcPr>
            <w:tcW w:w="1984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E862A0">
              <w:rPr>
                <w:rFonts w:ascii="PT Astra Serif" w:hAnsi="PT Astra Serif"/>
                <w:b/>
              </w:rPr>
              <w:t>Ответственные</w:t>
            </w:r>
          </w:p>
        </w:tc>
      </w:tr>
      <w:tr w:rsidR="00E862A0" w:rsidRPr="00E862A0" w:rsidTr="00E862A0">
        <w:tc>
          <w:tcPr>
            <w:tcW w:w="567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 xml:space="preserve">   </w:t>
            </w:r>
          </w:p>
        </w:tc>
        <w:tc>
          <w:tcPr>
            <w:tcW w:w="850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E862A0">
              <w:rPr>
                <w:rFonts w:ascii="PT Astra Serif" w:hAnsi="PT Astra Serif"/>
              </w:rPr>
              <w:t>с</w:t>
            </w:r>
            <w:proofErr w:type="gramEnd"/>
            <w:r w:rsidRPr="00E862A0">
              <w:rPr>
                <w:rFonts w:ascii="PT Astra Serif" w:hAnsi="PT Astra Serif"/>
              </w:rPr>
              <w:t xml:space="preserve"> обновленным ФГОС НОО.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 xml:space="preserve">август </w:t>
            </w:r>
          </w:p>
        </w:tc>
        <w:tc>
          <w:tcPr>
            <w:tcW w:w="1984" w:type="dxa"/>
          </w:tcPr>
          <w:p w:rsidR="00E862A0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Бабушкина С.В.</w:t>
            </w:r>
          </w:p>
        </w:tc>
      </w:tr>
      <w:tr w:rsidR="00E862A0" w:rsidRPr="00E862A0" w:rsidTr="00E862A0">
        <w:tc>
          <w:tcPr>
            <w:tcW w:w="567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  </w:t>
            </w:r>
          </w:p>
        </w:tc>
        <w:tc>
          <w:tcPr>
            <w:tcW w:w="8505" w:type="dxa"/>
          </w:tcPr>
          <w:p w:rsidR="00E862A0" w:rsidRPr="00E862A0" w:rsidRDefault="00E862A0" w:rsidP="00AA37CF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Консультирование педагогов по вопросам введения курс</w:t>
            </w:r>
            <w:r w:rsidR="00AA37CF">
              <w:rPr>
                <w:rFonts w:ascii="PT Astra Serif" w:hAnsi="PT Astra Serif"/>
              </w:rPr>
              <w:t>а</w:t>
            </w:r>
            <w:r w:rsidRPr="00E862A0">
              <w:rPr>
                <w:rFonts w:ascii="PT Astra Serif" w:hAnsi="PT Astra Serif"/>
              </w:rPr>
              <w:t xml:space="preserve"> внеурочной деятельности «Разговоры о важном».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сентябрь </w:t>
            </w:r>
          </w:p>
        </w:tc>
        <w:tc>
          <w:tcPr>
            <w:tcW w:w="1984" w:type="dxa"/>
          </w:tcPr>
          <w:p w:rsidR="00E862A0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Щукина А.А.</w:t>
            </w:r>
          </w:p>
        </w:tc>
      </w:tr>
      <w:tr w:rsidR="00E862A0" w:rsidRPr="00E862A0" w:rsidTr="00E862A0">
        <w:tc>
          <w:tcPr>
            <w:tcW w:w="567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E862A0">
              <w:rPr>
                <w:rFonts w:ascii="PT Astra Serif" w:hAnsi="PT Astra Serif"/>
              </w:rPr>
              <w:t>Консультирование педагогов по вопросам в сфере подготовки к ВПР, формирования различных видов функциональной грамотности.</w:t>
            </w:r>
          </w:p>
        </w:tc>
        <w:tc>
          <w:tcPr>
            <w:tcW w:w="1985" w:type="dxa"/>
          </w:tcPr>
          <w:p w:rsidR="00E862A0" w:rsidRPr="00E862A0" w:rsidRDefault="00E862A0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сентябрь </w:t>
            </w:r>
          </w:p>
        </w:tc>
        <w:tc>
          <w:tcPr>
            <w:tcW w:w="1984" w:type="dxa"/>
          </w:tcPr>
          <w:p w:rsidR="00E862A0" w:rsidRPr="00E862A0" w:rsidRDefault="00AA37CF" w:rsidP="00E862A0">
            <w:pPr>
              <w:tabs>
                <w:tab w:val="left" w:pos="426"/>
              </w:tabs>
              <w:spacing w:line="276" w:lineRule="auto"/>
              <w:jc w:val="both"/>
              <w:rPr>
                <w:rFonts w:ascii="PT Astra Serif" w:hAnsi="PT Astra Serif"/>
              </w:rPr>
            </w:pPr>
            <w:r w:rsidRPr="00AA37CF">
              <w:rPr>
                <w:rFonts w:ascii="PT Astra Serif" w:hAnsi="PT Astra Serif"/>
              </w:rPr>
              <w:t>Бабушкина С.В.</w:t>
            </w:r>
            <w:bookmarkStart w:id="0" w:name="_GoBack"/>
            <w:bookmarkEnd w:id="0"/>
          </w:p>
        </w:tc>
      </w:tr>
    </w:tbl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  <w:i/>
        </w:rPr>
      </w:pPr>
    </w:p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</w:rPr>
      </w:pPr>
      <w:r w:rsidRPr="00E862A0">
        <w:rPr>
          <w:rFonts w:ascii="PT Astra Serif" w:hAnsi="PT Astra Serif"/>
          <w:b/>
        </w:rPr>
        <w:t>Организационные формы работы:</w:t>
      </w:r>
    </w:p>
    <w:p w:rsidR="00E862A0" w:rsidRPr="00E862A0" w:rsidRDefault="00E862A0" w:rsidP="00E862A0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 w:rsidRPr="00E862A0">
        <w:rPr>
          <w:rFonts w:ascii="PT Astra Serif" w:hAnsi="PT Astra Serif"/>
        </w:rPr>
        <w:t>Заседания методического объединения;</w:t>
      </w:r>
    </w:p>
    <w:p w:rsidR="00E862A0" w:rsidRPr="00E862A0" w:rsidRDefault="00E862A0" w:rsidP="00E862A0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 w:rsidRPr="00E862A0">
        <w:rPr>
          <w:rFonts w:ascii="PT Astra Serif" w:hAnsi="PT Astra Serif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E862A0" w:rsidRPr="00E862A0" w:rsidRDefault="00E862A0" w:rsidP="00E862A0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proofErr w:type="spellStart"/>
      <w:r w:rsidRPr="00E862A0">
        <w:rPr>
          <w:rFonts w:ascii="PT Astra Serif" w:hAnsi="PT Astra Serif"/>
        </w:rPr>
        <w:t>Взаимопосещение</w:t>
      </w:r>
      <w:proofErr w:type="spellEnd"/>
      <w:r w:rsidRPr="00E862A0">
        <w:rPr>
          <w:rFonts w:ascii="PT Astra Serif" w:hAnsi="PT Astra Serif"/>
        </w:rPr>
        <w:t xml:space="preserve"> уроков педагогами;</w:t>
      </w:r>
    </w:p>
    <w:p w:rsidR="00E862A0" w:rsidRPr="00E862A0" w:rsidRDefault="00E862A0" w:rsidP="00E862A0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 w:rsidRPr="00E862A0">
        <w:rPr>
          <w:rFonts w:ascii="PT Astra Serif" w:hAnsi="PT Astra Serif"/>
        </w:rPr>
        <w:t xml:space="preserve">Выступления учителей начальных классов на </w:t>
      </w:r>
      <w:proofErr w:type="gramStart"/>
      <w:r w:rsidRPr="00E862A0">
        <w:rPr>
          <w:rFonts w:ascii="PT Astra Serif" w:hAnsi="PT Astra Serif"/>
        </w:rPr>
        <w:t>заседаниях</w:t>
      </w:r>
      <w:proofErr w:type="gramEnd"/>
      <w:r w:rsidRPr="00E862A0">
        <w:rPr>
          <w:rFonts w:ascii="PT Astra Serif" w:hAnsi="PT Astra Serif"/>
        </w:rPr>
        <w:t xml:space="preserve"> МО, семинарах, педагогических советах;</w:t>
      </w:r>
    </w:p>
    <w:p w:rsidR="00E862A0" w:rsidRPr="00E862A0" w:rsidRDefault="00E862A0" w:rsidP="00E862A0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 w:rsidRPr="00E862A0">
        <w:rPr>
          <w:rFonts w:ascii="PT Astra Serif" w:hAnsi="PT Astra Serif"/>
        </w:rPr>
        <w:t xml:space="preserve">Посещение семинаров, </w:t>
      </w:r>
      <w:proofErr w:type="spellStart"/>
      <w:r w:rsidRPr="00E862A0">
        <w:rPr>
          <w:rFonts w:ascii="PT Astra Serif" w:hAnsi="PT Astra Serif"/>
        </w:rPr>
        <w:t>вебинаров</w:t>
      </w:r>
      <w:proofErr w:type="spellEnd"/>
      <w:r w:rsidRPr="00E862A0">
        <w:rPr>
          <w:rFonts w:ascii="PT Astra Serif" w:hAnsi="PT Astra Serif"/>
        </w:rPr>
        <w:t xml:space="preserve">, встреч в образовательных </w:t>
      </w:r>
      <w:proofErr w:type="gramStart"/>
      <w:r w:rsidRPr="00E862A0">
        <w:rPr>
          <w:rFonts w:ascii="PT Astra Serif" w:hAnsi="PT Astra Serif"/>
        </w:rPr>
        <w:t>учреждениях</w:t>
      </w:r>
      <w:proofErr w:type="gramEnd"/>
      <w:r w:rsidRPr="00E862A0">
        <w:rPr>
          <w:rFonts w:ascii="PT Astra Serif" w:hAnsi="PT Astra Serif"/>
        </w:rPr>
        <w:t xml:space="preserve"> района;</w:t>
      </w:r>
    </w:p>
    <w:p w:rsidR="00E862A0" w:rsidRPr="00E862A0" w:rsidRDefault="00E862A0" w:rsidP="00E862A0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 w:rsidRPr="00E862A0">
        <w:rPr>
          <w:rFonts w:ascii="PT Astra Serif" w:hAnsi="PT Astra Serif"/>
        </w:rPr>
        <w:t xml:space="preserve">Обеспечение единых педагогических подходов к формированию метапредметных планируемых результатов, </w:t>
      </w:r>
      <w:proofErr w:type="gramStart"/>
      <w:r w:rsidRPr="00E862A0">
        <w:rPr>
          <w:rFonts w:ascii="PT Astra Serif" w:hAnsi="PT Astra Serif"/>
        </w:rPr>
        <w:t>удовлетворяющие</w:t>
      </w:r>
      <w:proofErr w:type="gramEnd"/>
      <w:r w:rsidRPr="00E862A0">
        <w:rPr>
          <w:rFonts w:ascii="PT Astra Serif" w:hAnsi="PT Astra Serif"/>
        </w:rPr>
        <w:t xml:space="preserve"> требованиям обновленного ФГОС НОО.</w:t>
      </w:r>
    </w:p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</w:p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</w:rPr>
      </w:pPr>
      <w:r w:rsidRPr="00E862A0">
        <w:rPr>
          <w:rFonts w:ascii="PT Astra Serif" w:hAnsi="PT Astra Serif"/>
          <w:b/>
        </w:rPr>
        <w:t>Формы методической работы:</w:t>
      </w:r>
    </w:p>
    <w:p w:rsidR="00E862A0" w:rsidRPr="00E862A0" w:rsidRDefault="00E862A0" w:rsidP="00E862A0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 w:rsidRPr="00E862A0">
        <w:rPr>
          <w:rFonts w:ascii="PT Astra Serif" w:hAnsi="PT Astra Serif"/>
        </w:rPr>
        <w:t>Открытые уроки и внеклассные мероприятия;</w:t>
      </w:r>
    </w:p>
    <w:p w:rsidR="00E862A0" w:rsidRPr="00E862A0" w:rsidRDefault="00E862A0" w:rsidP="00E862A0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 w:rsidRPr="00E862A0">
        <w:rPr>
          <w:rFonts w:ascii="PT Astra Serif" w:hAnsi="PT Astra Serif"/>
        </w:rPr>
        <w:t>Творческие группы;</w:t>
      </w:r>
    </w:p>
    <w:p w:rsidR="00E862A0" w:rsidRPr="00E862A0" w:rsidRDefault="00E862A0" w:rsidP="00E862A0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 w:rsidRPr="00E862A0">
        <w:rPr>
          <w:rFonts w:ascii="PT Astra Serif" w:hAnsi="PT Astra Serif"/>
        </w:rPr>
        <w:t>Семинары, мастер-классы, презентация опыта;</w:t>
      </w:r>
    </w:p>
    <w:p w:rsidR="00E862A0" w:rsidRPr="00E862A0" w:rsidRDefault="00E862A0" w:rsidP="00E862A0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 w:rsidRPr="00E862A0">
        <w:rPr>
          <w:rFonts w:ascii="PT Astra Serif" w:hAnsi="PT Astra Serif"/>
        </w:rPr>
        <w:lastRenderedPageBreak/>
        <w:t>Индивидуальные консультации с учителями-предметниками;</w:t>
      </w:r>
    </w:p>
    <w:p w:rsidR="00E862A0" w:rsidRPr="00E862A0" w:rsidRDefault="00E862A0" w:rsidP="00E862A0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  <w:r w:rsidRPr="00E862A0">
        <w:rPr>
          <w:rFonts w:ascii="PT Astra Serif" w:hAnsi="PT Astra Serif"/>
        </w:rPr>
        <w:t>Целевые и взаимные посещения уроков с последующим обсуждением их результатов.</w:t>
      </w:r>
    </w:p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</w:p>
    <w:p w:rsidR="00E862A0" w:rsidRP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  <w:b/>
          <w:bCs/>
        </w:rPr>
      </w:pPr>
      <w:r w:rsidRPr="00E862A0">
        <w:rPr>
          <w:rFonts w:ascii="PT Astra Serif" w:hAnsi="PT Astra Serif"/>
          <w:b/>
          <w:bCs/>
        </w:rPr>
        <w:t>Ожидаемые результаты работы:</w:t>
      </w:r>
    </w:p>
    <w:p w:rsidR="00E862A0" w:rsidRPr="00E862A0" w:rsidRDefault="00E862A0" w:rsidP="00E862A0">
      <w:pPr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ascii="PT Astra Serif" w:hAnsi="PT Astra Serif"/>
          <w:bCs/>
        </w:rPr>
      </w:pPr>
      <w:r w:rsidRPr="00E862A0">
        <w:rPr>
          <w:rFonts w:ascii="PT Astra Serif" w:hAnsi="PT Astra Serif"/>
        </w:rPr>
        <w:t>Овладение педагогами МО технологией работы с «Конструктором рабочих программ»;</w:t>
      </w:r>
    </w:p>
    <w:p w:rsidR="00E862A0" w:rsidRPr="00E862A0" w:rsidRDefault="00E862A0" w:rsidP="00E862A0">
      <w:pPr>
        <w:numPr>
          <w:ilvl w:val="0"/>
          <w:numId w:val="12"/>
        </w:numPr>
        <w:tabs>
          <w:tab w:val="left" w:pos="426"/>
        </w:tabs>
        <w:spacing w:line="276" w:lineRule="auto"/>
        <w:jc w:val="both"/>
        <w:rPr>
          <w:rFonts w:ascii="PT Astra Serif" w:hAnsi="PT Astra Serif"/>
          <w:bCs/>
        </w:rPr>
      </w:pPr>
      <w:r w:rsidRPr="00E862A0">
        <w:rPr>
          <w:rFonts w:ascii="PT Astra Serif" w:hAnsi="PT Astra Serif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E862A0" w:rsidRDefault="00E862A0" w:rsidP="00E862A0">
      <w:pPr>
        <w:tabs>
          <w:tab w:val="left" w:pos="426"/>
        </w:tabs>
        <w:spacing w:line="276" w:lineRule="auto"/>
        <w:jc w:val="both"/>
        <w:rPr>
          <w:rFonts w:ascii="PT Astra Serif" w:hAnsi="PT Astra Serif"/>
        </w:rPr>
      </w:pPr>
    </w:p>
    <w:p w:rsidR="00E862A0" w:rsidRPr="00E862A0" w:rsidRDefault="00E862A0" w:rsidP="00E862A0">
      <w:pPr>
        <w:tabs>
          <w:tab w:val="left" w:pos="426"/>
        </w:tabs>
        <w:spacing w:line="276" w:lineRule="auto"/>
        <w:jc w:val="center"/>
        <w:rPr>
          <w:rFonts w:ascii="PT Astra Serif" w:hAnsi="PT Astra Serif"/>
          <w:b/>
        </w:rPr>
      </w:pPr>
      <w:r w:rsidRPr="00E862A0">
        <w:rPr>
          <w:rFonts w:ascii="PT Astra Serif" w:hAnsi="PT Astra Serif"/>
          <w:b/>
        </w:rPr>
        <w:t xml:space="preserve">План </w:t>
      </w:r>
      <w:proofErr w:type="gramStart"/>
      <w:r w:rsidRPr="00E862A0">
        <w:rPr>
          <w:rFonts w:ascii="PT Astra Serif" w:hAnsi="PT Astra Serif"/>
          <w:b/>
        </w:rPr>
        <w:t>методической</w:t>
      </w:r>
      <w:proofErr w:type="gramEnd"/>
      <w:r w:rsidRPr="00E862A0">
        <w:rPr>
          <w:rFonts w:ascii="PT Astra Serif" w:hAnsi="PT Astra Serif"/>
          <w:b/>
        </w:rPr>
        <w:t xml:space="preserve"> работы с учителями начальных классов</w:t>
      </w:r>
    </w:p>
    <w:tbl>
      <w:tblPr>
        <w:tblW w:w="1414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8"/>
        <w:gridCol w:w="1701"/>
        <w:gridCol w:w="3402"/>
        <w:gridCol w:w="2835"/>
      </w:tblGrid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b/>
                <w:szCs w:val="22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b/>
                <w:szCs w:val="22"/>
              </w:rPr>
              <w:t>Содержание работы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b/>
                <w:szCs w:val="22"/>
              </w:rPr>
              <w:t>Сроки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b/>
                <w:szCs w:val="22"/>
              </w:rPr>
              <w:t>Ответственный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b/>
                <w:szCs w:val="22"/>
              </w:rPr>
              <w:t xml:space="preserve">Результат </w:t>
            </w:r>
          </w:p>
        </w:tc>
      </w:tr>
      <w:tr w:rsidR="00E862A0" w:rsidRPr="000E7FCA" w:rsidTr="00D211BB">
        <w:tc>
          <w:tcPr>
            <w:tcW w:w="14141" w:type="dxa"/>
            <w:gridSpan w:val="5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b/>
                <w:szCs w:val="22"/>
              </w:rPr>
              <w:t>Выполнение Закона «Об образовании в Российской Федерации»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Составление расписание с учётом </w:t>
            </w:r>
            <w:proofErr w:type="spellStart"/>
            <w:r w:rsidRPr="000E7FCA">
              <w:rPr>
                <w:rFonts w:ascii="PT Astra Serif" w:eastAsia="Calibri" w:hAnsi="PT Astra Serif"/>
                <w:szCs w:val="22"/>
              </w:rPr>
              <w:t>санитарно</w:t>
            </w:r>
            <w:proofErr w:type="spellEnd"/>
            <w:r w:rsidRPr="000E7FCA">
              <w:rPr>
                <w:rFonts w:ascii="PT Astra Serif" w:eastAsia="Calibri" w:hAnsi="PT Astra Serif"/>
                <w:szCs w:val="22"/>
              </w:rPr>
              <w:t xml:space="preserve"> – эпидемиологических норм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Август, декабрь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430033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  <w:highlight w:val="yellow"/>
              </w:rPr>
            </w:pP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>
              <w:rPr>
                <w:rFonts w:ascii="PT Astra Serif" w:eastAsia="Calibri" w:hAnsi="PT Astra Serif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Анализ учебной нагрузки, дозирование домашних заданий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Справка о проверке эл. журналов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>
              <w:rPr>
                <w:rFonts w:ascii="PT Astra Serif" w:eastAsia="Calibri" w:hAnsi="PT Astra Serif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Обеспечение адаптационного периода обучающихся 1-х классов:</w:t>
            </w:r>
          </w:p>
          <w:p w:rsidR="00E862A0" w:rsidRPr="000E7FCA" w:rsidRDefault="00E862A0" w:rsidP="00E862A0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составление расписания уроков и режима дня 1 классов с учётом периода адаптации;</w:t>
            </w:r>
          </w:p>
          <w:p w:rsidR="00E862A0" w:rsidRPr="000E7FCA" w:rsidRDefault="00E862A0" w:rsidP="00E862A0">
            <w:pPr>
              <w:numPr>
                <w:ilvl w:val="0"/>
                <w:numId w:val="1"/>
              </w:numPr>
              <w:tabs>
                <w:tab w:val="left" w:pos="709"/>
              </w:tabs>
              <w:contextualSpacing/>
              <w:jc w:val="both"/>
              <w:rPr>
                <w:rFonts w:ascii="PT Astra Serif" w:eastAsia="Calibri" w:hAnsi="PT Astra Serif"/>
                <w:szCs w:val="22"/>
              </w:rPr>
            </w:pPr>
            <w:proofErr w:type="spellStart"/>
            <w:r w:rsidRPr="000E7FCA">
              <w:rPr>
                <w:rFonts w:ascii="PT Astra Serif" w:eastAsia="Calibri" w:hAnsi="PT Astra Serif"/>
                <w:szCs w:val="22"/>
              </w:rPr>
              <w:t>психолого</w:t>
            </w:r>
            <w:proofErr w:type="spellEnd"/>
            <w:r>
              <w:rPr>
                <w:rFonts w:ascii="PT Astra Serif" w:eastAsia="Calibri" w:hAnsi="PT Astra Serif"/>
                <w:szCs w:val="22"/>
              </w:rPr>
              <w:t xml:space="preserve"> </w:t>
            </w:r>
            <w:r w:rsidRPr="000E7FCA">
              <w:rPr>
                <w:rFonts w:ascii="PT Astra Serif" w:eastAsia="Calibri" w:hAnsi="PT Astra Serif"/>
                <w:szCs w:val="22"/>
              </w:rPr>
              <w:t xml:space="preserve">- педагогическое сопровождение периода адаптации обучающихся 1 классов. 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сентябрь 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сентябрь - май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Лейцина О.М., педагог – психолог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  <w:p w:rsidR="00E862A0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Анализ посещённых уроков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>
              <w:rPr>
                <w:rFonts w:ascii="PT Astra Serif" w:eastAsia="Calibri" w:hAnsi="PT Astra Serif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Работа с детьми,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требующими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</w:rPr>
              <w:t xml:space="preserve"> повышенного внимания:</w:t>
            </w:r>
          </w:p>
          <w:p w:rsidR="00E862A0" w:rsidRPr="000E7FCA" w:rsidRDefault="00E862A0" w:rsidP="00E862A0">
            <w:pPr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ведение психологических карт обучающихся;</w:t>
            </w:r>
          </w:p>
          <w:p w:rsidR="00E862A0" w:rsidRPr="000E7FCA" w:rsidRDefault="00E862A0" w:rsidP="00E862A0">
            <w:pPr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вовлечение во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внеурочную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</w:rPr>
              <w:t xml:space="preserve"> деятельность;</w:t>
            </w:r>
          </w:p>
          <w:p w:rsidR="00E862A0" w:rsidRPr="000E7FCA" w:rsidRDefault="00E862A0" w:rsidP="00E862A0">
            <w:pPr>
              <w:numPr>
                <w:ilvl w:val="0"/>
                <w:numId w:val="2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индивидуальные консультации.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Лейцина О.М., педагог – психолог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Лейцина О.М., педагог – психолог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Отчёт 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Плановые и внеплановые </w:t>
            </w:r>
            <w:proofErr w:type="spellStart"/>
            <w:r w:rsidRPr="000E7FCA">
              <w:rPr>
                <w:rFonts w:ascii="PT Astra Serif" w:eastAsia="Calibri" w:hAnsi="PT Astra Serif"/>
                <w:szCs w:val="22"/>
              </w:rPr>
              <w:t>психолого</w:t>
            </w:r>
            <w:proofErr w:type="spellEnd"/>
            <w:r w:rsidRPr="000E7FCA">
              <w:rPr>
                <w:rFonts w:ascii="PT Astra Serif" w:eastAsia="Calibri" w:hAnsi="PT Astra Serif"/>
                <w:szCs w:val="22"/>
              </w:rPr>
              <w:t xml:space="preserve"> – педагогические консультации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>
              <w:rPr>
                <w:rFonts w:ascii="PT Astra Serif" w:eastAsia="Calibri" w:hAnsi="PT Astra Serif"/>
                <w:szCs w:val="22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Организация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индивидуального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</w:rPr>
              <w:t xml:space="preserve"> обучения детей (семейное образование)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Приказ</w:t>
            </w:r>
          </w:p>
        </w:tc>
      </w:tr>
      <w:tr w:rsidR="00E862A0" w:rsidRPr="000E7FCA" w:rsidTr="00D211BB">
        <w:tc>
          <w:tcPr>
            <w:tcW w:w="14141" w:type="dxa"/>
            <w:gridSpan w:val="5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b/>
                <w:szCs w:val="22"/>
              </w:rPr>
              <w:lastRenderedPageBreak/>
              <w:t>Работа с педагогическими кадрами по созданию единого методического пространства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E862A0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Планирование работы  МО 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E862A0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План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методической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</w:rPr>
              <w:t xml:space="preserve"> работы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Планирование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инновационной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</w:rPr>
              <w:t xml:space="preserve"> работы на текущий год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сентябрь-октябрь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План работы лабораторий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3.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Организация самообразования:</w:t>
            </w:r>
          </w:p>
          <w:p w:rsidR="00E862A0" w:rsidRPr="000E7FCA" w:rsidRDefault="00E862A0" w:rsidP="00E862A0">
            <w:pPr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представление результатов работы в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виде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</w:rPr>
              <w:t xml:space="preserve"> докладов на заседаниях МО, педсоветах, семинарах, собеседованиях с зам. директора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Заседание МО, педсоветы, семинары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Организация  накопления передового  педагогического опыта:</w:t>
            </w:r>
          </w:p>
          <w:p w:rsidR="00E862A0" w:rsidRPr="000E7FCA" w:rsidRDefault="00E862A0" w:rsidP="00E862A0">
            <w:pPr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пополнение «методической копилки» в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кабинетах</w:t>
            </w:r>
            <w:proofErr w:type="gramEnd"/>
          </w:p>
          <w:p w:rsidR="00E862A0" w:rsidRPr="000E7FCA" w:rsidRDefault="00E862A0" w:rsidP="00E862A0">
            <w:pPr>
              <w:numPr>
                <w:ilvl w:val="0"/>
                <w:numId w:val="3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диагностика уровня профессионального мастерства (представление и анализ накопленного педагогического опыта)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Смотр кабинетов, публикация методических разработок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Методическая летучка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Контроль преподавания вновь прибывших учителей.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собеседование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Качество  планирования и организации  уроков: соответствие структуры урока требованиям ФГОС; использование технологии СДП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март-май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Приказ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справка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Качество планирования и организации занятий внеурочной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октябрь-декабрь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Посещение занятий ВУД, анализ занятий, собеседование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Рассмотрение УМК (учебников, рабочих тетрадей)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МО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ind w:firstLine="34"/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 xml:space="preserve">Рассмотрение рабочих программ по учебным предметам и курсам ВУД на соответствии требованиям стандарта 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июнь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собеседование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 xml:space="preserve">Рассмотрение КОС по всем предметам учебного </w:t>
            </w: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lastRenderedPageBreak/>
              <w:t>плана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lastRenderedPageBreak/>
              <w:t>июнь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Единая база КОС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lastRenderedPageBreak/>
              <w:t>11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Внесение изменений в рабочие программы по всем предметам учебного плана в соответствии с требованиями Министерства просвещения РФ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 xml:space="preserve">Май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-и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юнь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Рабочие программы</w:t>
            </w:r>
          </w:p>
        </w:tc>
      </w:tr>
      <w:tr w:rsidR="00E862A0" w:rsidRPr="000E7FCA" w:rsidTr="00D211BB">
        <w:tc>
          <w:tcPr>
            <w:tcW w:w="14141" w:type="dxa"/>
            <w:gridSpan w:val="5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b/>
                <w:szCs w:val="22"/>
              </w:rPr>
              <w:t xml:space="preserve">Работа </w:t>
            </w:r>
            <w:proofErr w:type="spellStart"/>
            <w:r w:rsidRPr="000E7FCA">
              <w:rPr>
                <w:rFonts w:ascii="PT Astra Serif" w:eastAsia="Calibri" w:hAnsi="PT Astra Serif"/>
                <w:b/>
                <w:szCs w:val="22"/>
              </w:rPr>
              <w:t>педколлектива</w:t>
            </w:r>
            <w:proofErr w:type="spellEnd"/>
            <w:r w:rsidRPr="000E7FCA">
              <w:rPr>
                <w:rFonts w:ascii="PT Astra Serif" w:eastAsia="Calibri" w:hAnsi="PT Astra Serif"/>
                <w:b/>
                <w:szCs w:val="22"/>
              </w:rPr>
              <w:t xml:space="preserve"> по совершенствованию образовательного процесса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Создание условий для построения индивидуального образовательного пространства  для обучающихся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Посещение уроков, анализ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коррекционной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</w:rPr>
              <w:t xml:space="preserve"> работы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Обеспечение преемственности:</w:t>
            </w: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proofErr w:type="spellStart"/>
            <w:r w:rsidRPr="000E7FCA">
              <w:rPr>
                <w:rFonts w:ascii="PT Astra Serif" w:eastAsia="Calibri" w:hAnsi="PT Astra Serif"/>
                <w:szCs w:val="22"/>
              </w:rPr>
              <w:t>взаимопосещение</w:t>
            </w:r>
            <w:proofErr w:type="spellEnd"/>
            <w:r w:rsidRPr="000E7FCA">
              <w:rPr>
                <w:rFonts w:ascii="PT Astra Serif" w:eastAsia="Calibri" w:hAnsi="PT Astra Serif"/>
                <w:szCs w:val="22"/>
              </w:rPr>
              <w:t xml:space="preserve"> уроков учителей 5 классов и учителей выпускных классов начальной школы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октябрь-</w:t>
            </w: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Анализ посещения уроков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Организация качественной замены уроков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Журнал замены уроков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Организация  курсов внеурочной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Статистический отчёт</w:t>
            </w:r>
          </w:p>
        </w:tc>
      </w:tr>
      <w:tr w:rsidR="00E862A0" w:rsidRPr="000E7FCA" w:rsidTr="00D211BB">
        <w:tc>
          <w:tcPr>
            <w:tcW w:w="14141" w:type="dxa"/>
            <w:gridSpan w:val="5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b/>
                <w:szCs w:val="22"/>
              </w:rPr>
              <w:t>Работа с родителями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Анкетирование родителей по выявлению потребностей в курсах внеурочной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Статистический отчёт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>
              <w:rPr>
                <w:rFonts w:ascii="PT Astra Serif" w:eastAsia="Calibri" w:hAnsi="PT Astra Serif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  <w:highlight w:val="yellow"/>
              </w:rPr>
            </w:pP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Родительское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</w:rPr>
              <w:t xml:space="preserve"> собрание 4-х классов с участием учителей - предметников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Протокол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>
              <w:rPr>
                <w:rFonts w:ascii="PT Astra Serif" w:eastAsia="Calibri" w:hAnsi="PT Astra Serif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keepNext/>
              <w:outlineLvl w:val="1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Организация работы по информированию  родителей учащихся:</w:t>
            </w:r>
          </w:p>
          <w:p w:rsidR="00E862A0" w:rsidRPr="000E7FCA" w:rsidRDefault="00E862A0" w:rsidP="00E862A0">
            <w:pPr>
              <w:keepNext/>
              <w:numPr>
                <w:ilvl w:val="0"/>
                <w:numId w:val="8"/>
              </w:numPr>
              <w:outlineLvl w:val="1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 направлениях работы гимназии;</w:t>
            </w:r>
          </w:p>
          <w:p w:rsidR="00E862A0" w:rsidRPr="000E7FCA" w:rsidRDefault="00E862A0" w:rsidP="00E862A0">
            <w:pPr>
              <w:keepNext/>
              <w:numPr>
                <w:ilvl w:val="0"/>
                <w:numId w:val="8"/>
              </w:numPr>
              <w:outlineLvl w:val="1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 результатах работы гимназии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Протоколы родительских собраний</w:t>
            </w:r>
          </w:p>
        </w:tc>
      </w:tr>
      <w:tr w:rsidR="00E862A0" w:rsidRPr="000E7FCA" w:rsidTr="00D211BB">
        <w:tc>
          <w:tcPr>
            <w:tcW w:w="14141" w:type="dxa"/>
            <w:gridSpan w:val="5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b/>
                <w:szCs w:val="22"/>
              </w:rPr>
              <w:t>Система внутришкольного контроля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 xml:space="preserve">Выполнение программного материала по предметам учебного плана 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январь-февраль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Справка</w:t>
            </w: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Совещание при зам. директоре по  УВР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5655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Выявление уровня выполнения единых требований к ведению и заполнению электронных школьных </w:t>
            </w:r>
            <w:r w:rsidRPr="000E7FCA">
              <w:rPr>
                <w:rFonts w:ascii="PT Astra Serif" w:eastAsia="Calibri" w:hAnsi="PT Astra Serif"/>
                <w:szCs w:val="22"/>
              </w:rPr>
              <w:lastRenderedPageBreak/>
              <w:t>журналов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lastRenderedPageBreak/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lastRenderedPageBreak/>
              <w:t>Статистический отчет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lastRenderedPageBreak/>
              <w:t>3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Выполнение учебных программ Выявление статистики заполнения «Электронного журнала» Соблюдение единых требований, своевременность выставления отметок.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  <w:lang w:eastAsia="ar-SA"/>
              </w:rPr>
            </w:pPr>
            <w:r w:rsidRPr="000E7FCA">
              <w:rPr>
                <w:rFonts w:ascii="PT Astra Serif" w:eastAsia="Calibri" w:hAnsi="PT Astra Serif"/>
                <w:szCs w:val="22"/>
                <w:lang w:eastAsia="ar-SA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Статистический отчет,</w:t>
            </w:r>
          </w:p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Приказ 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Контроль уровня обученности и его соответствие ФГОС НОО:</w:t>
            </w:r>
          </w:p>
          <w:p w:rsidR="00E862A0" w:rsidRPr="000E7FCA" w:rsidRDefault="00E862A0" w:rsidP="00E862A0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входной контроль</w:t>
            </w:r>
          </w:p>
          <w:p w:rsidR="00E862A0" w:rsidRPr="000E7FCA" w:rsidRDefault="00E862A0" w:rsidP="00E862A0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промежуточный контроль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Сентябрь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–а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</w:rPr>
              <w:t>прель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УВР,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учителя начальных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справки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Контроль  за состоянием преподавания:</w:t>
            </w:r>
          </w:p>
          <w:p w:rsidR="00E862A0" w:rsidRPr="000E7FCA" w:rsidRDefault="00E862A0" w:rsidP="00E862A0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выявление качества преподавания учителей 1-4 классов;</w:t>
            </w:r>
          </w:p>
          <w:p w:rsidR="00E862A0" w:rsidRPr="000E7FCA" w:rsidRDefault="00E862A0" w:rsidP="00E862A0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готовность 4-классников к обучению на уровне ООО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 течение года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Лейцина О.М., педагог – психолог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посещение уроков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диагностика, справка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Организация и проведение</w:t>
            </w:r>
          </w:p>
          <w:p w:rsidR="00E862A0" w:rsidRPr="000E7FCA" w:rsidRDefault="00E862A0" w:rsidP="00E862A0">
            <w:pPr>
              <w:numPr>
                <w:ilvl w:val="0"/>
                <w:numId w:val="6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ВПР</w:t>
            </w:r>
          </w:p>
          <w:p w:rsidR="00E862A0" w:rsidRPr="000E7FCA" w:rsidRDefault="00E862A0" w:rsidP="00E862A0">
            <w:pPr>
              <w:numPr>
                <w:ilvl w:val="0"/>
                <w:numId w:val="6"/>
              </w:numPr>
              <w:tabs>
                <w:tab w:val="left" w:pos="709"/>
              </w:tabs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промежуточной аттестация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Анализ работы  за год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color w:val="000000"/>
                <w:szCs w:val="22"/>
              </w:rPr>
            </w:pPr>
            <w:r w:rsidRPr="000E7FCA">
              <w:rPr>
                <w:rFonts w:ascii="PT Astra Serif" w:eastAsia="Calibri" w:hAnsi="PT Astra Serif"/>
                <w:color w:val="000000"/>
                <w:szCs w:val="22"/>
              </w:rPr>
              <w:t>Качество и динамика обученности:</w:t>
            </w:r>
          </w:p>
          <w:p w:rsidR="00E862A0" w:rsidRPr="000E7FCA" w:rsidRDefault="00E862A0" w:rsidP="00E862A0">
            <w:pPr>
              <w:numPr>
                <w:ilvl w:val="0"/>
                <w:numId w:val="7"/>
              </w:numPr>
              <w:contextualSpacing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итоговые оценки за четверть, год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color w:val="000000"/>
                <w:szCs w:val="22"/>
              </w:rPr>
              <w:t>ноябрь,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color w:val="000000"/>
                <w:szCs w:val="22"/>
              </w:rPr>
              <w:t>декабрь,</w:t>
            </w: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color w:val="000000"/>
                <w:szCs w:val="22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Аналитический материал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Анализ УВР</w:t>
            </w:r>
            <w:r>
              <w:rPr>
                <w:rFonts w:ascii="PT Astra Serif" w:eastAsia="Calibri" w:hAnsi="PT Astra Serif"/>
                <w:szCs w:val="22"/>
              </w:rPr>
              <w:t xml:space="preserve"> </w:t>
            </w:r>
            <w:r w:rsidRPr="000E7FCA">
              <w:rPr>
                <w:rFonts w:ascii="PT Astra Serif" w:eastAsia="Calibri" w:hAnsi="PT Astra Serif"/>
                <w:szCs w:val="22"/>
              </w:rPr>
              <w:t xml:space="preserve"> за год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color w:val="000000"/>
                <w:szCs w:val="22"/>
              </w:rPr>
            </w:pPr>
            <w:r w:rsidRPr="000E7FCA">
              <w:rPr>
                <w:rFonts w:ascii="PT Astra Serif" w:eastAsia="Calibri" w:hAnsi="PT Astra Serif"/>
                <w:color w:val="000000"/>
                <w:szCs w:val="22"/>
              </w:rPr>
              <w:t>Оценка личностных результатов обучающихся  1-4 классов:</w:t>
            </w:r>
          </w:p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апрель-май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Лейцина О.М., педагог – психолог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Таблицы по классам</w:t>
            </w:r>
          </w:p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Приказ</w:t>
            </w:r>
          </w:p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Совещание с учителями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Уровень реализации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регулятивных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</w:rPr>
              <w:t xml:space="preserve"> УУД обучающихся 1-4 классов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color w:val="000000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апрель-май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Аналитический материал</w:t>
            </w:r>
          </w:p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color w:val="000000"/>
                <w:szCs w:val="22"/>
              </w:rPr>
            </w:pPr>
            <w:r w:rsidRPr="000E7FCA">
              <w:rPr>
                <w:rFonts w:ascii="PT Astra Serif" w:eastAsia="Calibri" w:hAnsi="PT Astra Serif"/>
                <w:color w:val="000000"/>
                <w:szCs w:val="22"/>
              </w:rPr>
              <w:t>Справка</w:t>
            </w:r>
          </w:p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color w:val="000000"/>
                <w:szCs w:val="22"/>
              </w:rPr>
              <w:t>Приказ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Уровень реализации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познавательных</w:t>
            </w:r>
            <w:proofErr w:type="gramEnd"/>
            <w:r w:rsidRPr="000E7FCA">
              <w:rPr>
                <w:rFonts w:ascii="PT Astra Serif" w:eastAsia="Calibri" w:hAnsi="PT Astra Serif"/>
                <w:szCs w:val="22"/>
              </w:rPr>
              <w:t xml:space="preserve"> УУД обучающихся 1- 4  классов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апрель-май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Аналитический материал</w:t>
            </w:r>
          </w:p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color w:val="000000"/>
                <w:szCs w:val="22"/>
              </w:rPr>
            </w:pPr>
            <w:r w:rsidRPr="000E7FCA">
              <w:rPr>
                <w:rFonts w:ascii="PT Astra Serif" w:eastAsia="Calibri" w:hAnsi="PT Astra Serif"/>
                <w:color w:val="000000"/>
                <w:szCs w:val="22"/>
              </w:rPr>
              <w:t>Справка</w:t>
            </w:r>
          </w:p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color w:val="000000"/>
                <w:szCs w:val="22"/>
              </w:rPr>
              <w:t>Приказ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bCs/>
                <w:szCs w:val="22"/>
              </w:rPr>
              <w:t xml:space="preserve">Уровень реализации </w:t>
            </w:r>
            <w:proofErr w:type="gramStart"/>
            <w:r w:rsidRPr="000E7FCA">
              <w:rPr>
                <w:rFonts w:ascii="PT Astra Serif" w:eastAsia="Calibri" w:hAnsi="PT Astra Serif"/>
                <w:bCs/>
                <w:szCs w:val="22"/>
              </w:rPr>
              <w:t>коммуникативных</w:t>
            </w:r>
            <w:proofErr w:type="gramEnd"/>
            <w:r w:rsidRPr="000E7FCA">
              <w:rPr>
                <w:rFonts w:ascii="PT Astra Serif" w:eastAsia="Calibri" w:hAnsi="PT Astra Serif"/>
                <w:bCs/>
                <w:szCs w:val="22"/>
              </w:rPr>
              <w:t xml:space="preserve"> УУД обучающихся 1- 4  классов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апрель-май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Аналитический материал</w:t>
            </w:r>
          </w:p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color w:val="000000"/>
                <w:szCs w:val="22"/>
              </w:rPr>
            </w:pPr>
            <w:r w:rsidRPr="000E7FCA">
              <w:rPr>
                <w:rFonts w:ascii="PT Astra Serif" w:eastAsia="Calibri" w:hAnsi="PT Astra Serif"/>
                <w:color w:val="000000"/>
                <w:szCs w:val="22"/>
              </w:rPr>
              <w:t>Справка</w:t>
            </w:r>
          </w:p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color w:val="000000"/>
                <w:szCs w:val="22"/>
              </w:rPr>
              <w:t>Приказ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lastRenderedPageBreak/>
              <w:t>12</w:t>
            </w:r>
          </w:p>
        </w:tc>
        <w:tc>
          <w:tcPr>
            <w:tcW w:w="5528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Оценка смыслового чтения обучающихся в 1-4 </w:t>
            </w:r>
            <w:proofErr w:type="gramStart"/>
            <w:r w:rsidRPr="000E7FCA">
              <w:rPr>
                <w:rFonts w:ascii="PT Astra Serif" w:eastAsia="Calibri" w:hAnsi="PT Astra Serif"/>
                <w:szCs w:val="22"/>
              </w:rPr>
              <w:t>классах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апрель-май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Аналитический материал </w:t>
            </w:r>
          </w:p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Приказ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13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Организация работы учителей  по подготовке к ВПР с  учениками 4-х классов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 xml:space="preserve">Посещение и анализ уроков </w:t>
            </w:r>
          </w:p>
        </w:tc>
      </w:tr>
      <w:tr w:rsidR="00E862A0" w:rsidRPr="00E862A0" w:rsidTr="00D211BB">
        <w:tc>
          <w:tcPr>
            <w:tcW w:w="14141" w:type="dxa"/>
            <w:gridSpan w:val="5"/>
            <w:shd w:val="clear" w:color="auto" w:fill="auto"/>
          </w:tcPr>
          <w:p w:rsidR="00E862A0" w:rsidRPr="00E862A0" w:rsidRDefault="00E862A0" w:rsidP="00D211BB">
            <w:pPr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E862A0">
              <w:rPr>
                <w:rFonts w:ascii="PT Astra Serif" w:eastAsia="Calibri" w:hAnsi="PT Astra Serif"/>
                <w:b/>
                <w:szCs w:val="22"/>
              </w:rPr>
              <w:t xml:space="preserve">Проведение </w:t>
            </w:r>
            <w:proofErr w:type="gramStart"/>
            <w:r w:rsidRPr="00E862A0">
              <w:rPr>
                <w:rFonts w:ascii="PT Astra Serif" w:eastAsia="Calibri" w:hAnsi="PT Astra Serif"/>
                <w:b/>
                <w:szCs w:val="22"/>
              </w:rPr>
              <w:t>предметных</w:t>
            </w:r>
            <w:proofErr w:type="gramEnd"/>
            <w:r w:rsidRPr="00E862A0">
              <w:rPr>
                <w:rFonts w:ascii="PT Astra Serif" w:eastAsia="Calibri" w:hAnsi="PT Astra Serif"/>
                <w:b/>
                <w:szCs w:val="22"/>
              </w:rPr>
              <w:t xml:space="preserve"> недель</w:t>
            </w:r>
          </w:p>
        </w:tc>
      </w:tr>
      <w:tr w:rsidR="00E862A0" w:rsidRPr="00E862A0" w:rsidTr="00D211BB">
        <w:tc>
          <w:tcPr>
            <w:tcW w:w="675" w:type="dxa"/>
            <w:shd w:val="clear" w:color="auto" w:fill="auto"/>
            <w:vAlign w:val="center"/>
          </w:tcPr>
          <w:p w:rsidR="00E862A0" w:rsidRPr="00E862A0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862A0" w:rsidRPr="00E862A0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Неделя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E862A0" w:rsidRPr="00E862A0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30.11-04.12</w:t>
            </w:r>
          </w:p>
        </w:tc>
        <w:tc>
          <w:tcPr>
            <w:tcW w:w="3402" w:type="dxa"/>
            <w:shd w:val="clear" w:color="auto" w:fill="auto"/>
          </w:tcPr>
          <w:p w:rsidR="00E862A0" w:rsidRPr="00E862A0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Бабушкина С.В., зам. директора по УВР, учителя 4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E862A0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приказ</w:t>
            </w:r>
          </w:p>
        </w:tc>
      </w:tr>
      <w:tr w:rsidR="00E862A0" w:rsidRPr="00E862A0" w:rsidTr="00D211BB">
        <w:tc>
          <w:tcPr>
            <w:tcW w:w="675" w:type="dxa"/>
            <w:shd w:val="clear" w:color="auto" w:fill="auto"/>
            <w:vAlign w:val="center"/>
          </w:tcPr>
          <w:p w:rsidR="00E862A0" w:rsidRPr="00E862A0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862A0" w:rsidRPr="00E862A0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Неделя математики</w:t>
            </w:r>
          </w:p>
        </w:tc>
        <w:tc>
          <w:tcPr>
            <w:tcW w:w="1701" w:type="dxa"/>
            <w:shd w:val="clear" w:color="auto" w:fill="auto"/>
          </w:tcPr>
          <w:p w:rsidR="00E862A0" w:rsidRPr="00E862A0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25.01-29.01</w:t>
            </w:r>
          </w:p>
        </w:tc>
        <w:tc>
          <w:tcPr>
            <w:tcW w:w="3402" w:type="dxa"/>
            <w:shd w:val="clear" w:color="auto" w:fill="auto"/>
          </w:tcPr>
          <w:p w:rsidR="00E862A0" w:rsidRPr="00E862A0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Бабушкина С.В., зам. директора по УВР, учителя 3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E862A0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приказ</w:t>
            </w:r>
          </w:p>
        </w:tc>
      </w:tr>
      <w:tr w:rsidR="00E862A0" w:rsidRPr="00E862A0" w:rsidTr="00D211BB">
        <w:tc>
          <w:tcPr>
            <w:tcW w:w="675" w:type="dxa"/>
            <w:shd w:val="clear" w:color="auto" w:fill="auto"/>
            <w:vAlign w:val="center"/>
          </w:tcPr>
          <w:p w:rsidR="00E862A0" w:rsidRPr="00E862A0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862A0" w:rsidRPr="00E862A0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Неделя окружающего мира</w:t>
            </w:r>
          </w:p>
        </w:tc>
        <w:tc>
          <w:tcPr>
            <w:tcW w:w="1701" w:type="dxa"/>
            <w:shd w:val="clear" w:color="auto" w:fill="auto"/>
          </w:tcPr>
          <w:p w:rsidR="00E862A0" w:rsidRPr="00E862A0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15.03-19.03</w:t>
            </w:r>
          </w:p>
        </w:tc>
        <w:tc>
          <w:tcPr>
            <w:tcW w:w="3402" w:type="dxa"/>
            <w:shd w:val="clear" w:color="auto" w:fill="auto"/>
          </w:tcPr>
          <w:p w:rsidR="00E862A0" w:rsidRPr="00E862A0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Бабушкина С.В., зам. директора по УВР, учителя 2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E862A0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приказ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  <w:vAlign w:val="center"/>
          </w:tcPr>
          <w:p w:rsidR="00E862A0" w:rsidRPr="00E862A0" w:rsidRDefault="00E862A0" w:rsidP="00D211BB">
            <w:pPr>
              <w:tabs>
                <w:tab w:val="left" w:pos="709"/>
              </w:tabs>
              <w:jc w:val="center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862A0" w:rsidRPr="00E862A0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Неделя технологии и изобразительного искусства</w:t>
            </w:r>
          </w:p>
        </w:tc>
        <w:tc>
          <w:tcPr>
            <w:tcW w:w="1701" w:type="dxa"/>
            <w:shd w:val="clear" w:color="auto" w:fill="auto"/>
          </w:tcPr>
          <w:p w:rsidR="00E862A0" w:rsidRPr="00E862A0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19.04-23.04</w:t>
            </w:r>
          </w:p>
        </w:tc>
        <w:tc>
          <w:tcPr>
            <w:tcW w:w="3402" w:type="dxa"/>
            <w:shd w:val="clear" w:color="auto" w:fill="auto"/>
          </w:tcPr>
          <w:p w:rsidR="00E862A0" w:rsidRPr="00E862A0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Бабушкина С.В., зам. директора по УВР, учителя 1 классов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E862A0">
              <w:rPr>
                <w:rFonts w:ascii="PT Astra Serif" w:eastAsia="Calibri" w:hAnsi="PT Astra Serif"/>
                <w:szCs w:val="22"/>
              </w:rPr>
              <w:t>приказ</w:t>
            </w:r>
          </w:p>
        </w:tc>
      </w:tr>
      <w:tr w:rsidR="00E862A0" w:rsidRPr="000E7FCA" w:rsidTr="00D211BB">
        <w:tc>
          <w:tcPr>
            <w:tcW w:w="14141" w:type="dxa"/>
            <w:gridSpan w:val="5"/>
            <w:shd w:val="clear" w:color="auto" w:fill="auto"/>
          </w:tcPr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b/>
                <w:szCs w:val="22"/>
              </w:rPr>
            </w:pPr>
            <w:r w:rsidRPr="000E7FCA">
              <w:rPr>
                <w:rFonts w:ascii="PT Astra Serif" w:eastAsia="Calibri" w:hAnsi="PT Astra Serif"/>
                <w:b/>
                <w:szCs w:val="22"/>
              </w:rPr>
              <w:t xml:space="preserve">Работа с </w:t>
            </w:r>
            <w:proofErr w:type="gramStart"/>
            <w:r w:rsidRPr="000E7FCA">
              <w:rPr>
                <w:rFonts w:ascii="PT Astra Serif" w:eastAsia="Calibri" w:hAnsi="PT Astra Serif"/>
                <w:b/>
                <w:szCs w:val="22"/>
              </w:rPr>
              <w:t>обучающимися</w:t>
            </w:r>
            <w:proofErr w:type="gramEnd"/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1</w:t>
            </w:r>
          </w:p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Организация линеек по итогам учебных четвертей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ноябрь, январь, март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Праздник достижений для 2-4 классов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положение</w:t>
            </w:r>
          </w:p>
        </w:tc>
      </w:tr>
      <w:tr w:rsidR="00E862A0" w:rsidRPr="000E7FCA" w:rsidTr="00D211BB">
        <w:tc>
          <w:tcPr>
            <w:tcW w:w="675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E862A0" w:rsidRPr="000E7FCA" w:rsidRDefault="00E862A0" w:rsidP="00D211BB">
            <w:pPr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Торжественная линейка для 1 классов «Мои достижения!»</w:t>
            </w:r>
          </w:p>
        </w:tc>
        <w:tc>
          <w:tcPr>
            <w:tcW w:w="1701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май</w:t>
            </w:r>
          </w:p>
        </w:tc>
        <w:tc>
          <w:tcPr>
            <w:tcW w:w="3402" w:type="dxa"/>
            <w:shd w:val="clear" w:color="auto" w:fill="auto"/>
          </w:tcPr>
          <w:p w:rsidR="00E862A0" w:rsidRPr="000E7FCA" w:rsidRDefault="00E862A0" w:rsidP="00D211BB">
            <w:pPr>
              <w:tabs>
                <w:tab w:val="left" w:pos="709"/>
              </w:tabs>
              <w:jc w:val="both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Бабушкина С.В., зам. директора по УВР</w:t>
            </w:r>
          </w:p>
        </w:tc>
        <w:tc>
          <w:tcPr>
            <w:tcW w:w="2835" w:type="dxa"/>
            <w:shd w:val="clear" w:color="auto" w:fill="auto"/>
          </w:tcPr>
          <w:p w:rsidR="00E862A0" w:rsidRPr="000E7FCA" w:rsidRDefault="00E862A0" w:rsidP="00D211BB">
            <w:pPr>
              <w:jc w:val="center"/>
              <w:rPr>
                <w:rFonts w:ascii="PT Astra Serif" w:eastAsia="Calibri" w:hAnsi="PT Astra Serif"/>
                <w:szCs w:val="22"/>
              </w:rPr>
            </w:pPr>
            <w:r w:rsidRPr="000E7FCA">
              <w:rPr>
                <w:rFonts w:ascii="PT Astra Serif" w:eastAsia="Calibri" w:hAnsi="PT Astra Serif"/>
                <w:szCs w:val="22"/>
              </w:rPr>
              <w:t>портфолио</w:t>
            </w:r>
          </w:p>
        </w:tc>
      </w:tr>
    </w:tbl>
    <w:p w:rsidR="00B06470" w:rsidRDefault="00B06470"/>
    <w:sectPr w:rsidR="00B06470" w:rsidSect="00E862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CC7DAC"/>
    <w:multiLevelType w:val="hybridMultilevel"/>
    <w:tmpl w:val="E698D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B4A34"/>
    <w:multiLevelType w:val="hybridMultilevel"/>
    <w:tmpl w:val="E7A42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E7E0D"/>
    <w:multiLevelType w:val="hybridMultilevel"/>
    <w:tmpl w:val="0E5E9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A5586"/>
    <w:multiLevelType w:val="hybridMultilevel"/>
    <w:tmpl w:val="6358C212"/>
    <w:lvl w:ilvl="0" w:tplc="3A08C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4D7800"/>
    <w:multiLevelType w:val="hybridMultilevel"/>
    <w:tmpl w:val="B384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35644"/>
    <w:multiLevelType w:val="hybridMultilevel"/>
    <w:tmpl w:val="6C067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D1E04"/>
    <w:multiLevelType w:val="hybridMultilevel"/>
    <w:tmpl w:val="53BE1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62F8C"/>
    <w:multiLevelType w:val="hybridMultilevel"/>
    <w:tmpl w:val="724C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A0"/>
    <w:rsid w:val="00AA37CF"/>
    <w:rsid w:val="00B06470"/>
    <w:rsid w:val="00E8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Анна Борисовна</dc:creator>
  <cp:lastModifiedBy>Филатова Анна Борисовна</cp:lastModifiedBy>
  <cp:revision>2</cp:revision>
  <dcterms:created xsi:type="dcterms:W3CDTF">2023-11-16T03:53:00Z</dcterms:created>
  <dcterms:modified xsi:type="dcterms:W3CDTF">2024-11-20T08:01:00Z</dcterms:modified>
</cp:coreProperties>
</file>