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EE" w:rsidRPr="00E629EE" w:rsidRDefault="00E629EE" w:rsidP="00E629E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629EE">
        <w:rPr>
          <w:rFonts w:ascii="Times New Roman" w:eastAsia="Calibri" w:hAnsi="Times New Roman" w:cs="Times New Roman"/>
          <w:sz w:val="24"/>
          <w:szCs w:val="24"/>
        </w:rPr>
        <w:t xml:space="preserve">Организации, осуществляющие работу с семьёй и детьми </w:t>
      </w:r>
      <w:r w:rsidRPr="00E629EE">
        <w:rPr>
          <w:rFonts w:ascii="Times New Roman" w:eastAsia="Calibri" w:hAnsi="Times New Roman" w:cs="Times New Roman"/>
          <w:sz w:val="24"/>
          <w:szCs w:val="24"/>
          <w:u w:val="single"/>
        </w:rPr>
        <w:t>на безвозмездной основе (бесплатно)</w:t>
      </w:r>
      <w:r w:rsidRPr="00E629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9EE" w:rsidRPr="00E629EE" w:rsidRDefault="00E629EE" w:rsidP="00E629EE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9EE">
        <w:rPr>
          <w:rFonts w:ascii="Times New Roman" w:eastAsia="Calibri" w:hAnsi="Times New Roman" w:cs="Times New Roman"/>
          <w:sz w:val="24"/>
          <w:szCs w:val="24"/>
        </w:rPr>
        <w:t xml:space="preserve"> 8-800-2000-122 – круглосуточный телефон доверия;</w:t>
      </w:r>
    </w:p>
    <w:p w:rsidR="00E629EE" w:rsidRPr="00E629EE" w:rsidRDefault="00E629EE" w:rsidP="001627D9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9EE">
        <w:rPr>
          <w:rFonts w:ascii="Times New Roman" w:eastAsia="Calibri" w:hAnsi="Times New Roman" w:cs="Times New Roman"/>
          <w:sz w:val="24"/>
          <w:szCs w:val="24"/>
        </w:rPr>
        <w:t xml:space="preserve"> 89138400897 – </w:t>
      </w:r>
      <w:r w:rsidR="001627D9" w:rsidRPr="001627D9">
        <w:rPr>
          <w:rFonts w:ascii="Times New Roman" w:eastAsia="Calibri" w:hAnsi="Times New Roman" w:cs="Times New Roman"/>
          <w:sz w:val="24"/>
          <w:szCs w:val="24"/>
        </w:rPr>
        <w:t>Автономная некоммерческая организация Ресурсный центр «Согласие»</w:t>
      </w:r>
      <w:r w:rsidR="001627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627D9" w:rsidRPr="001627D9">
        <w:rPr>
          <w:rFonts w:ascii="Times New Roman" w:eastAsia="Calibri" w:hAnsi="Times New Roman" w:cs="Times New Roman"/>
          <w:sz w:val="24"/>
          <w:szCs w:val="24"/>
        </w:rPr>
        <w:t xml:space="preserve">пр. </w:t>
      </w:r>
      <w:r w:rsidR="00162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7D9" w:rsidRPr="001627D9">
        <w:rPr>
          <w:rFonts w:ascii="Times New Roman" w:eastAsia="Calibri" w:hAnsi="Times New Roman" w:cs="Times New Roman"/>
          <w:sz w:val="24"/>
          <w:szCs w:val="24"/>
        </w:rPr>
        <w:t>Кирова, 49/1</w:t>
      </w:r>
      <w:r w:rsidRPr="00E629E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29EE" w:rsidRPr="00E629EE" w:rsidRDefault="00E629EE" w:rsidP="00E629EE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9EE">
        <w:rPr>
          <w:rFonts w:ascii="Times New Roman" w:eastAsia="Calibri" w:hAnsi="Times New Roman" w:cs="Times New Roman"/>
          <w:sz w:val="24"/>
          <w:szCs w:val="24"/>
        </w:rPr>
        <w:t xml:space="preserve"> 8(3822)72-02-09 – </w:t>
      </w:r>
      <w:r w:rsidR="00EB51AB" w:rsidRPr="003958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учреждение Города Томска "Центр профилактики и социальной адаптации "Семья", ул. Вершинина, 25</w:t>
      </w:r>
      <w:r w:rsidR="00EB5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29EE" w:rsidRPr="00E629EE" w:rsidRDefault="00E629EE" w:rsidP="00AC2903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9EE">
        <w:rPr>
          <w:rFonts w:ascii="Times New Roman" w:eastAsia="Calibri" w:hAnsi="Times New Roman" w:cs="Times New Roman"/>
          <w:sz w:val="24"/>
          <w:szCs w:val="24"/>
        </w:rPr>
        <w:t xml:space="preserve"> 8(3822)43-05-32 – МАУ ИМЦ г. Томска</w:t>
      </w:r>
      <w:r w:rsidR="00AC2903">
        <w:rPr>
          <w:rFonts w:ascii="Times New Roman" w:eastAsia="Calibri" w:hAnsi="Times New Roman" w:cs="Times New Roman"/>
          <w:sz w:val="24"/>
          <w:szCs w:val="24"/>
        </w:rPr>
        <w:t>,</w:t>
      </w:r>
      <w:r w:rsidR="00AC2903" w:rsidRPr="00AC2903">
        <w:t xml:space="preserve"> </w:t>
      </w:r>
      <w:r w:rsidR="00AC2903" w:rsidRPr="00AC2903">
        <w:rPr>
          <w:rFonts w:ascii="Times New Roman" w:eastAsia="Calibri" w:hAnsi="Times New Roman" w:cs="Times New Roman"/>
          <w:sz w:val="24"/>
          <w:szCs w:val="24"/>
        </w:rPr>
        <w:t>ул. Киевская 89</w:t>
      </w:r>
      <w:r w:rsidRPr="00E629E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29EE" w:rsidRPr="00E629EE" w:rsidRDefault="00E629EE" w:rsidP="001627D9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9EE">
        <w:rPr>
          <w:rFonts w:ascii="Times New Roman" w:eastAsia="Calibri" w:hAnsi="Times New Roman" w:cs="Times New Roman"/>
          <w:sz w:val="24"/>
          <w:szCs w:val="24"/>
        </w:rPr>
        <w:t xml:space="preserve"> 8(3822)99-26-86 – центр «Альтернатива» МБОУ ДО </w:t>
      </w:r>
      <w:proofErr w:type="spellStart"/>
      <w:r w:rsidRPr="00E629EE">
        <w:rPr>
          <w:rFonts w:ascii="Times New Roman" w:eastAsia="Calibri" w:hAnsi="Times New Roman" w:cs="Times New Roman"/>
          <w:sz w:val="24"/>
          <w:szCs w:val="24"/>
        </w:rPr>
        <w:t>ДДиЮ</w:t>
      </w:r>
      <w:proofErr w:type="spellEnd"/>
      <w:r w:rsidRPr="00E629EE">
        <w:rPr>
          <w:rFonts w:ascii="Times New Roman" w:eastAsia="Calibri" w:hAnsi="Times New Roman" w:cs="Times New Roman"/>
          <w:sz w:val="24"/>
          <w:szCs w:val="24"/>
        </w:rPr>
        <w:t xml:space="preserve"> «Факел»</w:t>
      </w:r>
      <w:r w:rsidR="001627D9">
        <w:rPr>
          <w:rFonts w:ascii="Times New Roman" w:eastAsia="Calibri" w:hAnsi="Times New Roman" w:cs="Times New Roman"/>
          <w:sz w:val="24"/>
          <w:szCs w:val="24"/>
        </w:rPr>
        <w:t>,</w:t>
      </w:r>
      <w:r w:rsidR="001627D9" w:rsidRPr="001627D9">
        <w:t xml:space="preserve"> </w:t>
      </w:r>
      <w:r w:rsidR="001627D9" w:rsidRPr="001627D9">
        <w:rPr>
          <w:rFonts w:ascii="Times New Roman" w:eastAsia="Calibri" w:hAnsi="Times New Roman" w:cs="Times New Roman"/>
          <w:sz w:val="24"/>
          <w:szCs w:val="24"/>
        </w:rPr>
        <w:t>пр. Кирова, 49, стр.</w:t>
      </w:r>
      <w:proofErr w:type="gramStart"/>
      <w:r w:rsidR="001627D9" w:rsidRPr="001627D9">
        <w:rPr>
          <w:rFonts w:ascii="Times New Roman" w:eastAsia="Calibri" w:hAnsi="Times New Roman" w:cs="Times New Roman"/>
          <w:sz w:val="24"/>
          <w:szCs w:val="24"/>
        </w:rPr>
        <w:t>1</w:t>
      </w:r>
      <w:r w:rsidR="00162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9E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629EE" w:rsidRPr="00E629EE" w:rsidRDefault="00E629EE" w:rsidP="00E629E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629EE" w:rsidRDefault="00E629EE" w:rsidP="00E629E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629EE" w:rsidSect="008267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5086"/>
    <w:multiLevelType w:val="hybridMultilevel"/>
    <w:tmpl w:val="2CAE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6AF"/>
    <w:multiLevelType w:val="hybridMultilevel"/>
    <w:tmpl w:val="2CAE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6D22"/>
    <w:multiLevelType w:val="hybridMultilevel"/>
    <w:tmpl w:val="247C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A55B0"/>
    <w:multiLevelType w:val="hybridMultilevel"/>
    <w:tmpl w:val="2CAE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E0B8E"/>
    <w:multiLevelType w:val="hybridMultilevel"/>
    <w:tmpl w:val="2CAE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24442"/>
    <w:multiLevelType w:val="hybridMultilevel"/>
    <w:tmpl w:val="2CAE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913F2"/>
    <w:multiLevelType w:val="hybridMultilevel"/>
    <w:tmpl w:val="2CAE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03F7C"/>
    <w:multiLevelType w:val="hybridMultilevel"/>
    <w:tmpl w:val="2CAE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B7141"/>
    <w:multiLevelType w:val="hybridMultilevel"/>
    <w:tmpl w:val="2CAE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D229D"/>
    <w:multiLevelType w:val="hybridMultilevel"/>
    <w:tmpl w:val="2CAE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92"/>
    <w:rsid w:val="001627D9"/>
    <w:rsid w:val="001E2F82"/>
    <w:rsid w:val="0034100A"/>
    <w:rsid w:val="0039581F"/>
    <w:rsid w:val="004F0A92"/>
    <w:rsid w:val="008267CA"/>
    <w:rsid w:val="00963EA8"/>
    <w:rsid w:val="009C6405"/>
    <w:rsid w:val="00AC2903"/>
    <w:rsid w:val="00C04928"/>
    <w:rsid w:val="00E31F3E"/>
    <w:rsid w:val="00E629EE"/>
    <w:rsid w:val="00E868EC"/>
    <w:rsid w:val="00EB51AB"/>
    <w:rsid w:val="00F5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46255-2215-4E4D-83CC-FCA5521C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40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627D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27D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27D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27D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627D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2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Лейцина Ольга Михайловна</dc:creator>
  <cp:keywords/>
  <dc:description/>
  <cp:lastModifiedBy>Лейцина Ольга Михайловна</cp:lastModifiedBy>
  <cp:revision>10</cp:revision>
  <cp:lastPrinted>2022-10-17T02:56:00Z</cp:lastPrinted>
  <dcterms:created xsi:type="dcterms:W3CDTF">2022-10-14T07:50:00Z</dcterms:created>
  <dcterms:modified xsi:type="dcterms:W3CDTF">2024-09-26T03:58:00Z</dcterms:modified>
</cp:coreProperties>
</file>